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3F4" w:rsidRPr="00BC3746" w:rsidRDefault="00DE21AB" w:rsidP="007633F4">
      <w:pPr>
        <w:pStyle w:val="K-titulek"/>
      </w:pPr>
      <w:r w:rsidRPr="00BC3746">
        <w:t>Kontakt</w:t>
      </w:r>
    </w:p>
    <w:p w:rsidR="00DE21AB" w:rsidRPr="00BC3746" w:rsidRDefault="008571A0" w:rsidP="007633F4">
      <w:pPr>
        <w:pStyle w:val="K-titulek"/>
      </w:pPr>
      <w:r w:rsidRPr="00BC3746">
        <w:t>srpen</w:t>
      </w:r>
      <w:r w:rsidR="009E3F0B" w:rsidRPr="00BC3746">
        <w:t xml:space="preserve"> </w:t>
      </w:r>
      <w:r w:rsidR="006617C1" w:rsidRPr="00BC3746">
        <w:t>2017</w:t>
      </w:r>
    </w:p>
    <w:p w:rsidR="00462B0B" w:rsidRPr="00BC3746" w:rsidRDefault="00462B0B" w:rsidP="005725B7">
      <w:pPr>
        <w:pStyle w:val="K-odstavec"/>
      </w:pPr>
    </w:p>
    <w:p w:rsidR="007633F4" w:rsidRPr="00BC3746" w:rsidRDefault="007633F4" w:rsidP="005725B7">
      <w:pPr>
        <w:pStyle w:val="K-odstavec"/>
      </w:pPr>
    </w:p>
    <w:p w:rsidR="00946C67" w:rsidRPr="00BC3746" w:rsidRDefault="00946C67" w:rsidP="005725B7">
      <w:pPr>
        <w:pStyle w:val="K-odstavec"/>
        <w:rPr>
          <w:rFonts w:cs="Arial"/>
        </w:rPr>
      </w:pPr>
    </w:p>
    <w:p w:rsidR="00BC3746" w:rsidRPr="00BC3746" w:rsidRDefault="00D100AF">
      <w:pPr>
        <w:pStyle w:val="Obsah1"/>
        <w:tabs>
          <w:tab w:val="right" w:leader="dot" w:pos="9628"/>
        </w:tabs>
        <w:rPr>
          <w:rFonts w:eastAsiaTheme="minorEastAsia" w:cs="Arial"/>
          <w:noProof/>
          <w:szCs w:val="28"/>
          <w:lang w:eastAsia="cs-CZ"/>
        </w:rPr>
      </w:pPr>
      <w:r w:rsidRPr="000D0666">
        <w:rPr>
          <w:rFonts w:cs="Arial"/>
          <w:color w:val="FF0000"/>
          <w:szCs w:val="28"/>
        </w:rPr>
        <w:fldChar w:fldCharType="begin"/>
      </w:r>
      <w:r w:rsidR="00462B0B" w:rsidRPr="000D0666">
        <w:rPr>
          <w:rFonts w:cs="Arial"/>
          <w:color w:val="FF0000"/>
          <w:szCs w:val="28"/>
        </w:rPr>
        <w:instrText xml:space="preserve"> TOC \h \z \t "K - nadpis kapitoly;1;K - nadpis článku;2" </w:instrText>
      </w:r>
      <w:r w:rsidRPr="000D0666">
        <w:rPr>
          <w:rFonts w:cs="Arial"/>
          <w:color w:val="FF0000"/>
          <w:szCs w:val="28"/>
        </w:rPr>
        <w:fldChar w:fldCharType="separate"/>
      </w:r>
      <w:hyperlink w:anchor="_Toc489611784" w:history="1">
        <w:r w:rsidR="00BC3746" w:rsidRPr="00BC3746">
          <w:rPr>
            <w:rStyle w:val="Hypertextovodkaz"/>
            <w:rFonts w:cs="Arial"/>
            <w:noProof/>
            <w:szCs w:val="28"/>
          </w:rPr>
          <w:t>Úvodní slovo</w:t>
        </w:r>
        <w:r w:rsidR="00BC3746" w:rsidRPr="00BC3746">
          <w:rPr>
            <w:rFonts w:cs="Arial"/>
            <w:noProof/>
            <w:webHidden/>
            <w:szCs w:val="28"/>
          </w:rPr>
          <w:tab/>
        </w:r>
        <w:r w:rsidR="00BC3746" w:rsidRPr="00BC3746">
          <w:rPr>
            <w:rFonts w:cs="Arial"/>
            <w:noProof/>
            <w:webHidden/>
            <w:szCs w:val="28"/>
          </w:rPr>
          <w:fldChar w:fldCharType="begin"/>
        </w:r>
        <w:r w:rsidR="00BC3746" w:rsidRPr="00BC3746">
          <w:rPr>
            <w:rFonts w:cs="Arial"/>
            <w:noProof/>
            <w:webHidden/>
            <w:szCs w:val="28"/>
          </w:rPr>
          <w:instrText xml:space="preserve"> PAGEREF _Toc489611784 \h </w:instrText>
        </w:r>
        <w:r w:rsidR="00BC3746" w:rsidRPr="00BC3746">
          <w:rPr>
            <w:rFonts w:cs="Arial"/>
            <w:noProof/>
            <w:webHidden/>
            <w:szCs w:val="28"/>
          </w:rPr>
        </w:r>
        <w:r w:rsidR="00BC3746" w:rsidRPr="00BC3746">
          <w:rPr>
            <w:rFonts w:cs="Arial"/>
            <w:noProof/>
            <w:webHidden/>
            <w:szCs w:val="28"/>
          </w:rPr>
          <w:fldChar w:fldCharType="separate"/>
        </w:r>
        <w:r w:rsidR="00BC3746" w:rsidRPr="00BC3746">
          <w:rPr>
            <w:rFonts w:cs="Arial"/>
            <w:noProof/>
            <w:webHidden/>
            <w:szCs w:val="28"/>
          </w:rPr>
          <w:t>2</w:t>
        </w:r>
        <w:r w:rsidR="00BC3746" w:rsidRPr="00BC3746">
          <w:rPr>
            <w:rFonts w:cs="Arial"/>
            <w:noProof/>
            <w:webHidden/>
            <w:szCs w:val="28"/>
          </w:rPr>
          <w:fldChar w:fldCharType="end"/>
        </w:r>
      </w:hyperlink>
    </w:p>
    <w:p w:rsidR="00BC3746" w:rsidRPr="00BC3746" w:rsidRDefault="00BC3746">
      <w:pPr>
        <w:pStyle w:val="Obsah1"/>
        <w:tabs>
          <w:tab w:val="right" w:leader="dot" w:pos="9628"/>
        </w:tabs>
        <w:rPr>
          <w:rFonts w:eastAsiaTheme="minorEastAsia" w:cs="Arial"/>
          <w:noProof/>
          <w:szCs w:val="28"/>
          <w:lang w:eastAsia="cs-CZ"/>
        </w:rPr>
      </w:pPr>
      <w:hyperlink w:anchor="_Toc489611785" w:history="1">
        <w:r w:rsidRPr="00BC3746">
          <w:rPr>
            <w:rStyle w:val="Hypertextovodkaz"/>
            <w:rFonts w:cs="Arial"/>
            <w:noProof/>
            <w:szCs w:val="28"/>
          </w:rPr>
          <w:t>Tipy na zvukové knihy</w:t>
        </w:r>
        <w:r w:rsidRPr="00BC3746">
          <w:rPr>
            <w:rFonts w:cs="Arial"/>
            <w:noProof/>
            <w:webHidden/>
            <w:szCs w:val="28"/>
          </w:rPr>
          <w:tab/>
        </w:r>
        <w:r w:rsidRPr="00BC3746">
          <w:rPr>
            <w:rFonts w:cs="Arial"/>
            <w:noProof/>
            <w:webHidden/>
            <w:szCs w:val="28"/>
          </w:rPr>
          <w:fldChar w:fldCharType="begin"/>
        </w:r>
        <w:r w:rsidRPr="00BC3746">
          <w:rPr>
            <w:rFonts w:cs="Arial"/>
            <w:noProof/>
            <w:webHidden/>
            <w:szCs w:val="28"/>
          </w:rPr>
          <w:instrText xml:space="preserve"> PAGEREF _Toc489611785 \h </w:instrText>
        </w:r>
        <w:r w:rsidRPr="00BC3746">
          <w:rPr>
            <w:rFonts w:cs="Arial"/>
            <w:noProof/>
            <w:webHidden/>
            <w:szCs w:val="28"/>
          </w:rPr>
        </w:r>
        <w:r w:rsidRPr="00BC3746">
          <w:rPr>
            <w:rFonts w:cs="Arial"/>
            <w:noProof/>
            <w:webHidden/>
            <w:szCs w:val="28"/>
          </w:rPr>
          <w:fldChar w:fldCharType="separate"/>
        </w:r>
        <w:r w:rsidRPr="00BC3746">
          <w:rPr>
            <w:rFonts w:cs="Arial"/>
            <w:noProof/>
            <w:webHidden/>
            <w:szCs w:val="28"/>
          </w:rPr>
          <w:t>2</w:t>
        </w:r>
        <w:r w:rsidRPr="00BC3746">
          <w:rPr>
            <w:rFonts w:cs="Arial"/>
            <w:noProof/>
            <w:webHidden/>
            <w:szCs w:val="28"/>
          </w:rPr>
          <w:fldChar w:fldCharType="end"/>
        </w:r>
      </w:hyperlink>
    </w:p>
    <w:p w:rsidR="00BC3746" w:rsidRPr="00BC3746" w:rsidRDefault="00BC3746">
      <w:pPr>
        <w:pStyle w:val="Obsah1"/>
        <w:tabs>
          <w:tab w:val="right" w:leader="dot" w:pos="9628"/>
        </w:tabs>
        <w:rPr>
          <w:rFonts w:eastAsiaTheme="minorEastAsia" w:cs="Arial"/>
          <w:noProof/>
          <w:szCs w:val="28"/>
          <w:lang w:eastAsia="cs-CZ"/>
        </w:rPr>
      </w:pPr>
      <w:hyperlink w:anchor="_Toc489611786" w:history="1">
        <w:r w:rsidRPr="00BC3746">
          <w:rPr>
            <w:rStyle w:val="Hypertextovodkaz"/>
            <w:rFonts w:cs="Arial"/>
            <w:noProof/>
            <w:szCs w:val="28"/>
          </w:rPr>
          <w:t>Co nového v Ostravě</w:t>
        </w:r>
        <w:r w:rsidRPr="00BC3746">
          <w:rPr>
            <w:rFonts w:cs="Arial"/>
            <w:noProof/>
            <w:webHidden/>
            <w:szCs w:val="28"/>
          </w:rPr>
          <w:tab/>
        </w:r>
        <w:r w:rsidRPr="00BC3746">
          <w:rPr>
            <w:rFonts w:cs="Arial"/>
            <w:noProof/>
            <w:webHidden/>
            <w:szCs w:val="28"/>
          </w:rPr>
          <w:fldChar w:fldCharType="begin"/>
        </w:r>
        <w:r w:rsidRPr="00BC3746">
          <w:rPr>
            <w:rFonts w:cs="Arial"/>
            <w:noProof/>
            <w:webHidden/>
            <w:szCs w:val="28"/>
          </w:rPr>
          <w:instrText xml:space="preserve"> PAGEREF _Toc489611786 \h </w:instrText>
        </w:r>
        <w:r w:rsidRPr="00BC3746">
          <w:rPr>
            <w:rFonts w:cs="Arial"/>
            <w:noProof/>
            <w:webHidden/>
            <w:szCs w:val="28"/>
          </w:rPr>
        </w:r>
        <w:r w:rsidRPr="00BC3746">
          <w:rPr>
            <w:rFonts w:cs="Arial"/>
            <w:noProof/>
            <w:webHidden/>
            <w:szCs w:val="28"/>
          </w:rPr>
          <w:fldChar w:fldCharType="separate"/>
        </w:r>
        <w:r w:rsidRPr="00BC3746">
          <w:rPr>
            <w:rFonts w:cs="Arial"/>
            <w:noProof/>
            <w:webHidden/>
            <w:szCs w:val="28"/>
          </w:rPr>
          <w:t>3</w:t>
        </w:r>
        <w:r w:rsidRPr="00BC3746">
          <w:rPr>
            <w:rFonts w:cs="Arial"/>
            <w:noProof/>
            <w:webHidden/>
            <w:szCs w:val="28"/>
          </w:rPr>
          <w:fldChar w:fldCharType="end"/>
        </w:r>
      </w:hyperlink>
    </w:p>
    <w:p w:rsidR="00BC3746" w:rsidRPr="00BC3746" w:rsidRDefault="00BC3746">
      <w:pPr>
        <w:pStyle w:val="Obsah2"/>
        <w:tabs>
          <w:tab w:val="right" w:leader="dot" w:pos="9628"/>
        </w:tabs>
        <w:rPr>
          <w:rFonts w:ascii="Arial" w:eastAsiaTheme="minorEastAsia" w:hAnsi="Arial" w:cs="Arial"/>
          <w:noProof/>
          <w:sz w:val="28"/>
          <w:szCs w:val="28"/>
          <w:lang w:eastAsia="cs-CZ"/>
        </w:rPr>
      </w:pPr>
      <w:hyperlink w:anchor="_Toc489611787" w:history="1">
        <w:r w:rsidRPr="00BC3746">
          <w:rPr>
            <w:rStyle w:val="Hypertextovodkaz"/>
            <w:rFonts w:ascii="Arial" w:hAnsi="Arial" w:cs="Arial"/>
            <w:noProof/>
            <w:sz w:val="28"/>
            <w:szCs w:val="28"/>
          </w:rPr>
          <w:t>Nové podniky v centru Ostravy</w:t>
        </w:r>
        <w:r w:rsidRPr="00BC3746">
          <w:rPr>
            <w:rFonts w:ascii="Arial" w:hAnsi="Arial" w:cs="Arial"/>
            <w:noProof/>
            <w:webHidden/>
            <w:sz w:val="28"/>
            <w:szCs w:val="28"/>
          </w:rPr>
          <w:tab/>
        </w:r>
        <w:r w:rsidRPr="00BC3746">
          <w:rPr>
            <w:rFonts w:ascii="Arial" w:hAnsi="Arial" w:cs="Arial"/>
            <w:noProof/>
            <w:webHidden/>
            <w:sz w:val="28"/>
            <w:szCs w:val="28"/>
          </w:rPr>
          <w:fldChar w:fldCharType="begin"/>
        </w:r>
        <w:r w:rsidRPr="00BC3746">
          <w:rPr>
            <w:rFonts w:ascii="Arial" w:hAnsi="Arial" w:cs="Arial"/>
            <w:noProof/>
            <w:webHidden/>
            <w:sz w:val="28"/>
            <w:szCs w:val="28"/>
          </w:rPr>
          <w:instrText xml:space="preserve"> PAGEREF _Toc489611787 \h </w:instrText>
        </w:r>
        <w:r w:rsidRPr="00BC3746">
          <w:rPr>
            <w:rFonts w:ascii="Arial" w:hAnsi="Arial" w:cs="Arial"/>
            <w:noProof/>
            <w:webHidden/>
            <w:sz w:val="28"/>
            <w:szCs w:val="28"/>
          </w:rPr>
        </w:r>
        <w:r w:rsidRPr="00BC3746">
          <w:rPr>
            <w:rFonts w:ascii="Arial" w:hAnsi="Arial" w:cs="Arial"/>
            <w:noProof/>
            <w:webHidden/>
            <w:sz w:val="28"/>
            <w:szCs w:val="28"/>
          </w:rPr>
          <w:fldChar w:fldCharType="separate"/>
        </w:r>
        <w:r w:rsidRPr="00BC3746">
          <w:rPr>
            <w:rFonts w:ascii="Arial" w:hAnsi="Arial" w:cs="Arial"/>
            <w:noProof/>
            <w:webHidden/>
            <w:sz w:val="28"/>
            <w:szCs w:val="28"/>
          </w:rPr>
          <w:t>3</w:t>
        </w:r>
        <w:r w:rsidRPr="00BC3746">
          <w:rPr>
            <w:rFonts w:ascii="Arial" w:hAnsi="Arial" w:cs="Arial"/>
            <w:noProof/>
            <w:webHidden/>
            <w:sz w:val="28"/>
            <w:szCs w:val="28"/>
          </w:rPr>
          <w:fldChar w:fldCharType="end"/>
        </w:r>
      </w:hyperlink>
    </w:p>
    <w:p w:rsidR="00BC3746" w:rsidRPr="00BC3746" w:rsidRDefault="00BC3746">
      <w:pPr>
        <w:pStyle w:val="Obsah2"/>
        <w:tabs>
          <w:tab w:val="right" w:leader="dot" w:pos="9628"/>
        </w:tabs>
        <w:rPr>
          <w:rFonts w:ascii="Arial" w:eastAsiaTheme="minorEastAsia" w:hAnsi="Arial" w:cs="Arial"/>
          <w:noProof/>
          <w:sz w:val="28"/>
          <w:szCs w:val="28"/>
          <w:lang w:eastAsia="cs-CZ"/>
        </w:rPr>
      </w:pPr>
      <w:hyperlink w:anchor="_Toc489611788" w:history="1">
        <w:r w:rsidRPr="00BC3746">
          <w:rPr>
            <w:rStyle w:val="Hypertextovodkaz"/>
            <w:rFonts w:ascii="Arial" w:hAnsi="Arial" w:cs="Arial"/>
            <w:noProof/>
            <w:sz w:val="28"/>
            <w:szCs w:val="28"/>
          </w:rPr>
          <w:t>Ostrava postaví koncertní halu</w:t>
        </w:r>
        <w:r w:rsidRPr="00BC3746">
          <w:rPr>
            <w:rFonts w:ascii="Arial" w:hAnsi="Arial" w:cs="Arial"/>
            <w:noProof/>
            <w:webHidden/>
            <w:sz w:val="28"/>
            <w:szCs w:val="28"/>
          </w:rPr>
          <w:tab/>
        </w:r>
        <w:r w:rsidRPr="00BC3746">
          <w:rPr>
            <w:rFonts w:ascii="Arial" w:hAnsi="Arial" w:cs="Arial"/>
            <w:noProof/>
            <w:webHidden/>
            <w:sz w:val="28"/>
            <w:szCs w:val="28"/>
          </w:rPr>
          <w:fldChar w:fldCharType="begin"/>
        </w:r>
        <w:r w:rsidRPr="00BC3746">
          <w:rPr>
            <w:rFonts w:ascii="Arial" w:hAnsi="Arial" w:cs="Arial"/>
            <w:noProof/>
            <w:webHidden/>
            <w:sz w:val="28"/>
            <w:szCs w:val="28"/>
          </w:rPr>
          <w:instrText xml:space="preserve"> PAGEREF _Toc489611788 \h </w:instrText>
        </w:r>
        <w:r w:rsidRPr="00BC3746">
          <w:rPr>
            <w:rFonts w:ascii="Arial" w:hAnsi="Arial" w:cs="Arial"/>
            <w:noProof/>
            <w:webHidden/>
            <w:sz w:val="28"/>
            <w:szCs w:val="28"/>
          </w:rPr>
        </w:r>
        <w:r w:rsidRPr="00BC3746">
          <w:rPr>
            <w:rFonts w:ascii="Arial" w:hAnsi="Arial" w:cs="Arial"/>
            <w:noProof/>
            <w:webHidden/>
            <w:sz w:val="28"/>
            <w:szCs w:val="28"/>
          </w:rPr>
          <w:fldChar w:fldCharType="separate"/>
        </w:r>
        <w:r w:rsidRPr="00BC3746">
          <w:rPr>
            <w:rFonts w:ascii="Arial" w:hAnsi="Arial" w:cs="Arial"/>
            <w:noProof/>
            <w:webHidden/>
            <w:sz w:val="28"/>
            <w:szCs w:val="28"/>
          </w:rPr>
          <w:t>5</w:t>
        </w:r>
        <w:r w:rsidRPr="00BC3746">
          <w:rPr>
            <w:rFonts w:ascii="Arial" w:hAnsi="Arial" w:cs="Arial"/>
            <w:noProof/>
            <w:webHidden/>
            <w:sz w:val="28"/>
            <w:szCs w:val="28"/>
          </w:rPr>
          <w:fldChar w:fldCharType="end"/>
        </w:r>
      </w:hyperlink>
    </w:p>
    <w:p w:rsidR="00BC3746" w:rsidRPr="00BC3746" w:rsidRDefault="00BC3746">
      <w:pPr>
        <w:pStyle w:val="Obsah1"/>
        <w:tabs>
          <w:tab w:val="right" w:leader="dot" w:pos="9628"/>
        </w:tabs>
        <w:rPr>
          <w:rFonts w:eastAsiaTheme="minorEastAsia" w:cs="Arial"/>
          <w:noProof/>
          <w:szCs w:val="28"/>
          <w:lang w:eastAsia="cs-CZ"/>
        </w:rPr>
      </w:pPr>
      <w:hyperlink w:anchor="_Toc489611789" w:history="1">
        <w:r w:rsidRPr="00BC3746">
          <w:rPr>
            <w:rStyle w:val="Hypertextovodkaz"/>
            <w:rFonts w:cs="Arial"/>
            <w:noProof/>
            <w:szCs w:val="28"/>
          </w:rPr>
          <w:t>Různé</w:t>
        </w:r>
        <w:r w:rsidRPr="00BC3746">
          <w:rPr>
            <w:rFonts w:cs="Arial"/>
            <w:noProof/>
            <w:webHidden/>
            <w:szCs w:val="28"/>
          </w:rPr>
          <w:tab/>
        </w:r>
        <w:r w:rsidRPr="00BC3746">
          <w:rPr>
            <w:rFonts w:cs="Arial"/>
            <w:noProof/>
            <w:webHidden/>
            <w:szCs w:val="28"/>
          </w:rPr>
          <w:fldChar w:fldCharType="begin"/>
        </w:r>
        <w:r w:rsidRPr="00BC3746">
          <w:rPr>
            <w:rFonts w:cs="Arial"/>
            <w:noProof/>
            <w:webHidden/>
            <w:szCs w:val="28"/>
          </w:rPr>
          <w:instrText xml:space="preserve"> PAGEREF _Toc489611789 \h </w:instrText>
        </w:r>
        <w:r w:rsidRPr="00BC3746">
          <w:rPr>
            <w:rFonts w:cs="Arial"/>
            <w:noProof/>
            <w:webHidden/>
            <w:szCs w:val="28"/>
          </w:rPr>
        </w:r>
        <w:r w:rsidRPr="00BC3746">
          <w:rPr>
            <w:rFonts w:cs="Arial"/>
            <w:noProof/>
            <w:webHidden/>
            <w:szCs w:val="28"/>
          </w:rPr>
          <w:fldChar w:fldCharType="separate"/>
        </w:r>
        <w:r w:rsidRPr="00BC3746">
          <w:rPr>
            <w:rFonts w:cs="Arial"/>
            <w:noProof/>
            <w:webHidden/>
            <w:szCs w:val="28"/>
          </w:rPr>
          <w:t>5</w:t>
        </w:r>
        <w:r w:rsidRPr="00BC3746">
          <w:rPr>
            <w:rFonts w:cs="Arial"/>
            <w:noProof/>
            <w:webHidden/>
            <w:szCs w:val="28"/>
          </w:rPr>
          <w:fldChar w:fldCharType="end"/>
        </w:r>
      </w:hyperlink>
    </w:p>
    <w:p w:rsidR="00BC3746" w:rsidRPr="00BC3746" w:rsidRDefault="00BC3746">
      <w:pPr>
        <w:pStyle w:val="Obsah2"/>
        <w:tabs>
          <w:tab w:val="right" w:leader="dot" w:pos="9628"/>
        </w:tabs>
        <w:rPr>
          <w:rFonts w:ascii="Arial" w:eastAsiaTheme="minorEastAsia" w:hAnsi="Arial" w:cs="Arial"/>
          <w:noProof/>
          <w:sz w:val="28"/>
          <w:szCs w:val="28"/>
          <w:lang w:eastAsia="cs-CZ"/>
        </w:rPr>
      </w:pPr>
      <w:hyperlink w:anchor="_Toc489611790" w:history="1">
        <w:r w:rsidRPr="00BC3746">
          <w:rPr>
            <w:rStyle w:val="Hypertextovodkaz"/>
            <w:rFonts w:ascii="Arial" w:hAnsi="Arial" w:cs="Arial"/>
            <w:noProof/>
            <w:sz w:val="28"/>
            <w:szCs w:val="28"/>
          </w:rPr>
          <w:t>Letní provozní doba</w:t>
        </w:r>
        <w:r w:rsidRPr="00BC3746">
          <w:rPr>
            <w:rFonts w:ascii="Arial" w:hAnsi="Arial" w:cs="Arial"/>
            <w:noProof/>
            <w:webHidden/>
            <w:sz w:val="28"/>
            <w:szCs w:val="28"/>
          </w:rPr>
          <w:tab/>
        </w:r>
        <w:r w:rsidRPr="00BC3746">
          <w:rPr>
            <w:rFonts w:ascii="Arial" w:hAnsi="Arial" w:cs="Arial"/>
            <w:noProof/>
            <w:webHidden/>
            <w:sz w:val="28"/>
            <w:szCs w:val="28"/>
          </w:rPr>
          <w:fldChar w:fldCharType="begin"/>
        </w:r>
        <w:r w:rsidRPr="00BC3746">
          <w:rPr>
            <w:rFonts w:ascii="Arial" w:hAnsi="Arial" w:cs="Arial"/>
            <w:noProof/>
            <w:webHidden/>
            <w:sz w:val="28"/>
            <w:szCs w:val="28"/>
          </w:rPr>
          <w:instrText xml:space="preserve"> PAGEREF _Toc489611790 \h </w:instrText>
        </w:r>
        <w:r w:rsidRPr="00BC3746">
          <w:rPr>
            <w:rFonts w:ascii="Arial" w:hAnsi="Arial" w:cs="Arial"/>
            <w:noProof/>
            <w:webHidden/>
            <w:sz w:val="28"/>
            <w:szCs w:val="28"/>
          </w:rPr>
        </w:r>
        <w:r w:rsidRPr="00BC3746">
          <w:rPr>
            <w:rFonts w:ascii="Arial" w:hAnsi="Arial" w:cs="Arial"/>
            <w:noProof/>
            <w:webHidden/>
            <w:sz w:val="28"/>
            <w:szCs w:val="28"/>
          </w:rPr>
          <w:fldChar w:fldCharType="separate"/>
        </w:r>
        <w:r w:rsidRPr="00BC3746">
          <w:rPr>
            <w:rFonts w:ascii="Arial" w:hAnsi="Arial" w:cs="Arial"/>
            <w:noProof/>
            <w:webHidden/>
            <w:sz w:val="28"/>
            <w:szCs w:val="28"/>
          </w:rPr>
          <w:t>5</w:t>
        </w:r>
        <w:r w:rsidRPr="00BC3746">
          <w:rPr>
            <w:rFonts w:ascii="Arial" w:hAnsi="Arial" w:cs="Arial"/>
            <w:noProof/>
            <w:webHidden/>
            <w:sz w:val="28"/>
            <w:szCs w:val="28"/>
          </w:rPr>
          <w:fldChar w:fldCharType="end"/>
        </w:r>
      </w:hyperlink>
    </w:p>
    <w:p w:rsidR="00BC3746" w:rsidRPr="00BC3746" w:rsidRDefault="00BC3746">
      <w:pPr>
        <w:pStyle w:val="Obsah2"/>
        <w:tabs>
          <w:tab w:val="right" w:leader="dot" w:pos="9628"/>
        </w:tabs>
        <w:rPr>
          <w:rFonts w:ascii="Arial" w:eastAsiaTheme="minorEastAsia" w:hAnsi="Arial" w:cs="Arial"/>
          <w:noProof/>
          <w:sz w:val="28"/>
          <w:szCs w:val="28"/>
          <w:lang w:eastAsia="cs-CZ"/>
        </w:rPr>
      </w:pPr>
      <w:hyperlink w:anchor="_Toc489611791" w:history="1">
        <w:r w:rsidRPr="00BC3746">
          <w:rPr>
            <w:rStyle w:val="Hypertextovodkaz"/>
            <w:rFonts w:ascii="Arial" w:hAnsi="Arial" w:cs="Arial"/>
            <w:noProof/>
            <w:sz w:val="28"/>
            <w:szCs w:val="28"/>
          </w:rPr>
          <w:t>Navigační centrum</w:t>
        </w:r>
        <w:r w:rsidRPr="00BC3746">
          <w:rPr>
            <w:rFonts w:ascii="Arial" w:hAnsi="Arial" w:cs="Arial"/>
            <w:noProof/>
            <w:webHidden/>
            <w:sz w:val="28"/>
            <w:szCs w:val="28"/>
          </w:rPr>
          <w:tab/>
        </w:r>
        <w:r w:rsidRPr="00BC3746">
          <w:rPr>
            <w:rFonts w:ascii="Arial" w:hAnsi="Arial" w:cs="Arial"/>
            <w:noProof/>
            <w:webHidden/>
            <w:sz w:val="28"/>
            <w:szCs w:val="28"/>
          </w:rPr>
          <w:fldChar w:fldCharType="begin"/>
        </w:r>
        <w:r w:rsidRPr="00BC3746">
          <w:rPr>
            <w:rFonts w:ascii="Arial" w:hAnsi="Arial" w:cs="Arial"/>
            <w:noProof/>
            <w:webHidden/>
            <w:sz w:val="28"/>
            <w:szCs w:val="28"/>
          </w:rPr>
          <w:instrText xml:space="preserve"> PAGEREF _Toc489611791 \h </w:instrText>
        </w:r>
        <w:r w:rsidRPr="00BC3746">
          <w:rPr>
            <w:rFonts w:ascii="Arial" w:hAnsi="Arial" w:cs="Arial"/>
            <w:noProof/>
            <w:webHidden/>
            <w:sz w:val="28"/>
            <w:szCs w:val="28"/>
          </w:rPr>
        </w:r>
        <w:r w:rsidRPr="00BC3746">
          <w:rPr>
            <w:rFonts w:ascii="Arial" w:hAnsi="Arial" w:cs="Arial"/>
            <w:noProof/>
            <w:webHidden/>
            <w:sz w:val="28"/>
            <w:szCs w:val="28"/>
          </w:rPr>
          <w:fldChar w:fldCharType="separate"/>
        </w:r>
        <w:r w:rsidRPr="00BC3746">
          <w:rPr>
            <w:rFonts w:ascii="Arial" w:hAnsi="Arial" w:cs="Arial"/>
            <w:noProof/>
            <w:webHidden/>
            <w:sz w:val="28"/>
            <w:szCs w:val="28"/>
          </w:rPr>
          <w:t>5</w:t>
        </w:r>
        <w:r w:rsidRPr="00BC3746">
          <w:rPr>
            <w:rFonts w:ascii="Arial" w:hAnsi="Arial" w:cs="Arial"/>
            <w:noProof/>
            <w:webHidden/>
            <w:sz w:val="28"/>
            <w:szCs w:val="28"/>
          </w:rPr>
          <w:fldChar w:fldCharType="end"/>
        </w:r>
      </w:hyperlink>
    </w:p>
    <w:p w:rsidR="00BC3746" w:rsidRPr="00BC3746" w:rsidRDefault="00BC3746">
      <w:pPr>
        <w:pStyle w:val="Obsah1"/>
        <w:tabs>
          <w:tab w:val="right" w:leader="dot" w:pos="9628"/>
        </w:tabs>
        <w:rPr>
          <w:rFonts w:eastAsiaTheme="minorEastAsia" w:cs="Arial"/>
          <w:noProof/>
          <w:szCs w:val="28"/>
          <w:lang w:eastAsia="cs-CZ"/>
        </w:rPr>
      </w:pPr>
      <w:hyperlink w:anchor="_Toc489611792" w:history="1">
        <w:r w:rsidRPr="00BC3746">
          <w:rPr>
            <w:rStyle w:val="Hypertextovodkaz"/>
            <w:rFonts w:cs="Arial"/>
            <w:noProof/>
            <w:szCs w:val="28"/>
          </w:rPr>
          <w:t>Společenská rubrika</w:t>
        </w:r>
        <w:r w:rsidRPr="00BC3746">
          <w:rPr>
            <w:rFonts w:cs="Arial"/>
            <w:noProof/>
            <w:webHidden/>
            <w:szCs w:val="28"/>
          </w:rPr>
          <w:tab/>
        </w:r>
        <w:r w:rsidRPr="00BC3746">
          <w:rPr>
            <w:rFonts w:cs="Arial"/>
            <w:noProof/>
            <w:webHidden/>
            <w:szCs w:val="28"/>
          </w:rPr>
          <w:fldChar w:fldCharType="begin"/>
        </w:r>
        <w:r w:rsidRPr="00BC3746">
          <w:rPr>
            <w:rFonts w:cs="Arial"/>
            <w:noProof/>
            <w:webHidden/>
            <w:szCs w:val="28"/>
          </w:rPr>
          <w:instrText xml:space="preserve"> PAGEREF _Toc489611792 \h </w:instrText>
        </w:r>
        <w:r w:rsidRPr="00BC3746">
          <w:rPr>
            <w:rFonts w:cs="Arial"/>
            <w:noProof/>
            <w:webHidden/>
            <w:szCs w:val="28"/>
          </w:rPr>
        </w:r>
        <w:r w:rsidRPr="00BC3746">
          <w:rPr>
            <w:rFonts w:cs="Arial"/>
            <w:noProof/>
            <w:webHidden/>
            <w:szCs w:val="28"/>
          </w:rPr>
          <w:fldChar w:fldCharType="separate"/>
        </w:r>
        <w:r w:rsidRPr="00BC3746">
          <w:rPr>
            <w:rFonts w:cs="Arial"/>
            <w:noProof/>
            <w:webHidden/>
            <w:szCs w:val="28"/>
          </w:rPr>
          <w:t>7</w:t>
        </w:r>
        <w:r w:rsidRPr="00BC3746">
          <w:rPr>
            <w:rFonts w:cs="Arial"/>
            <w:noProof/>
            <w:webHidden/>
            <w:szCs w:val="28"/>
          </w:rPr>
          <w:fldChar w:fldCharType="end"/>
        </w:r>
      </w:hyperlink>
    </w:p>
    <w:p w:rsidR="00BC3746" w:rsidRPr="00BC3746" w:rsidRDefault="00BC3746">
      <w:pPr>
        <w:pStyle w:val="Obsah2"/>
        <w:tabs>
          <w:tab w:val="right" w:leader="dot" w:pos="9628"/>
        </w:tabs>
        <w:rPr>
          <w:rFonts w:ascii="Arial" w:eastAsiaTheme="minorEastAsia" w:hAnsi="Arial" w:cs="Arial"/>
          <w:noProof/>
          <w:sz w:val="28"/>
          <w:szCs w:val="28"/>
          <w:lang w:eastAsia="cs-CZ"/>
        </w:rPr>
      </w:pPr>
      <w:hyperlink w:anchor="_Toc489611793" w:history="1">
        <w:r w:rsidRPr="00BC3746">
          <w:rPr>
            <w:rStyle w:val="Hypertextovodkaz"/>
            <w:rFonts w:ascii="Arial" w:hAnsi="Arial" w:cs="Arial"/>
            <w:noProof/>
            <w:sz w:val="28"/>
            <w:szCs w:val="28"/>
          </w:rPr>
          <w:t>Blahopřání jubilantům</w:t>
        </w:r>
        <w:r w:rsidRPr="00BC3746">
          <w:rPr>
            <w:rFonts w:ascii="Arial" w:hAnsi="Arial" w:cs="Arial"/>
            <w:noProof/>
            <w:webHidden/>
            <w:sz w:val="28"/>
            <w:szCs w:val="28"/>
          </w:rPr>
          <w:tab/>
        </w:r>
        <w:r w:rsidRPr="00BC3746">
          <w:rPr>
            <w:rFonts w:ascii="Arial" w:hAnsi="Arial" w:cs="Arial"/>
            <w:noProof/>
            <w:webHidden/>
            <w:sz w:val="28"/>
            <w:szCs w:val="28"/>
          </w:rPr>
          <w:fldChar w:fldCharType="begin"/>
        </w:r>
        <w:r w:rsidRPr="00BC3746">
          <w:rPr>
            <w:rFonts w:ascii="Arial" w:hAnsi="Arial" w:cs="Arial"/>
            <w:noProof/>
            <w:webHidden/>
            <w:sz w:val="28"/>
            <w:szCs w:val="28"/>
          </w:rPr>
          <w:instrText xml:space="preserve"> PAGEREF _Toc489611793 \h </w:instrText>
        </w:r>
        <w:r w:rsidRPr="00BC3746">
          <w:rPr>
            <w:rFonts w:ascii="Arial" w:hAnsi="Arial" w:cs="Arial"/>
            <w:noProof/>
            <w:webHidden/>
            <w:sz w:val="28"/>
            <w:szCs w:val="28"/>
          </w:rPr>
        </w:r>
        <w:r w:rsidRPr="00BC3746">
          <w:rPr>
            <w:rFonts w:ascii="Arial" w:hAnsi="Arial" w:cs="Arial"/>
            <w:noProof/>
            <w:webHidden/>
            <w:sz w:val="28"/>
            <w:szCs w:val="28"/>
          </w:rPr>
          <w:fldChar w:fldCharType="separate"/>
        </w:r>
        <w:r w:rsidRPr="00BC3746">
          <w:rPr>
            <w:rFonts w:ascii="Arial" w:hAnsi="Arial" w:cs="Arial"/>
            <w:noProof/>
            <w:webHidden/>
            <w:sz w:val="28"/>
            <w:szCs w:val="28"/>
          </w:rPr>
          <w:t>7</w:t>
        </w:r>
        <w:r w:rsidRPr="00BC3746">
          <w:rPr>
            <w:rFonts w:ascii="Arial" w:hAnsi="Arial" w:cs="Arial"/>
            <w:noProof/>
            <w:webHidden/>
            <w:sz w:val="28"/>
            <w:szCs w:val="28"/>
          </w:rPr>
          <w:fldChar w:fldCharType="end"/>
        </w:r>
      </w:hyperlink>
    </w:p>
    <w:p w:rsidR="00BC3746" w:rsidRPr="00BC3746" w:rsidRDefault="00BC3746">
      <w:pPr>
        <w:pStyle w:val="Obsah1"/>
        <w:tabs>
          <w:tab w:val="right" w:leader="dot" w:pos="9628"/>
        </w:tabs>
        <w:rPr>
          <w:rFonts w:eastAsiaTheme="minorEastAsia" w:cs="Arial"/>
          <w:noProof/>
          <w:szCs w:val="28"/>
          <w:lang w:eastAsia="cs-CZ"/>
        </w:rPr>
      </w:pPr>
      <w:hyperlink w:anchor="_Toc489611794" w:history="1">
        <w:r w:rsidRPr="00BC3746">
          <w:rPr>
            <w:rStyle w:val="Hypertextovodkaz"/>
            <w:rFonts w:cs="Arial"/>
            <w:noProof/>
            <w:szCs w:val="28"/>
          </w:rPr>
          <w:t>Pro mlsouny</w:t>
        </w:r>
        <w:r w:rsidRPr="00BC3746">
          <w:rPr>
            <w:rFonts w:cs="Arial"/>
            <w:noProof/>
            <w:webHidden/>
            <w:szCs w:val="28"/>
          </w:rPr>
          <w:tab/>
        </w:r>
        <w:r w:rsidRPr="00BC3746">
          <w:rPr>
            <w:rFonts w:cs="Arial"/>
            <w:noProof/>
            <w:webHidden/>
            <w:szCs w:val="28"/>
          </w:rPr>
          <w:fldChar w:fldCharType="begin"/>
        </w:r>
        <w:r w:rsidRPr="00BC3746">
          <w:rPr>
            <w:rFonts w:cs="Arial"/>
            <w:noProof/>
            <w:webHidden/>
            <w:szCs w:val="28"/>
          </w:rPr>
          <w:instrText xml:space="preserve"> PAGEREF _Toc489611794 \h </w:instrText>
        </w:r>
        <w:r w:rsidRPr="00BC3746">
          <w:rPr>
            <w:rFonts w:cs="Arial"/>
            <w:noProof/>
            <w:webHidden/>
            <w:szCs w:val="28"/>
          </w:rPr>
        </w:r>
        <w:r w:rsidRPr="00BC3746">
          <w:rPr>
            <w:rFonts w:cs="Arial"/>
            <w:noProof/>
            <w:webHidden/>
            <w:szCs w:val="28"/>
          </w:rPr>
          <w:fldChar w:fldCharType="separate"/>
        </w:r>
        <w:r w:rsidRPr="00BC3746">
          <w:rPr>
            <w:rFonts w:cs="Arial"/>
            <w:noProof/>
            <w:webHidden/>
            <w:szCs w:val="28"/>
          </w:rPr>
          <w:t>7</w:t>
        </w:r>
        <w:r w:rsidRPr="00BC3746">
          <w:rPr>
            <w:rFonts w:cs="Arial"/>
            <w:noProof/>
            <w:webHidden/>
            <w:szCs w:val="28"/>
          </w:rPr>
          <w:fldChar w:fldCharType="end"/>
        </w:r>
      </w:hyperlink>
    </w:p>
    <w:p w:rsidR="00BC3746" w:rsidRPr="00BC3746" w:rsidRDefault="00BC3746">
      <w:pPr>
        <w:pStyle w:val="Obsah2"/>
        <w:tabs>
          <w:tab w:val="right" w:leader="dot" w:pos="9628"/>
        </w:tabs>
        <w:rPr>
          <w:rFonts w:ascii="Arial" w:eastAsiaTheme="minorEastAsia" w:hAnsi="Arial" w:cs="Arial"/>
          <w:noProof/>
          <w:sz w:val="28"/>
          <w:szCs w:val="28"/>
          <w:lang w:eastAsia="cs-CZ"/>
        </w:rPr>
      </w:pPr>
      <w:hyperlink w:anchor="_Toc489611795" w:history="1">
        <w:r w:rsidRPr="00BC3746">
          <w:rPr>
            <w:rStyle w:val="Hypertextovodkaz"/>
            <w:rFonts w:ascii="Arial" w:hAnsi="Arial" w:cs="Arial"/>
            <w:noProof/>
            <w:sz w:val="28"/>
            <w:szCs w:val="28"/>
          </w:rPr>
          <w:t>Ryba s rajčatovou omáčkou s olivami</w:t>
        </w:r>
        <w:r w:rsidRPr="00BC3746">
          <w:rPr>
            <w:rFonts w:ascii="Arial" w:hAnsi="Arial" w:cs="Arial"/>
            <w:noProof/>
            <w:webHidden/>
            <w:sz w:val="28"/>
            <w:szCs w:val="28"/>
          </w:rPr>
          <w:tab/>
        </w:r>
        <w:r w:rsidRPr="00BC3746">
          <w:rPr>
            <w:rFonts w:ascii="Arial" w:hAnsi="Arial" w:cs="Arial"/>
            <w:noProof/>
            <w:webHidden/>
            <w:sz w:val="28"/>
            <w:szCs w:val="28"/>
          </w:rPr>
          <w:fldChar w:fldCharType="begin"/>
        </w:r>
        <w:r w:rsidRPr="00BC3746">
          <w:rPr>
            <w:rFonts w:ascii="Arial" w:hAnsi="Arial" w:cs="Arial"/>
            <w:noProof/>
            <w:webHidden/>
            <w:sz w:val="28"/>
            <w:szCs w:val="28"/>
          </w:rPr>
          <w:instrText xml:space="preserve"> PAGEREF _Toc489611795 \h </w:instrText>
        </w:r>
        <w:r w:rsidRPr="00BC3746">
          <w:rPr>
            <w:rFonts w:ascii="Arial" w:hAnsi="Arial" w:cs="Arial"/>
            <w:noProof/>
            <w:webHidden/>
            <w:sz w:val="28"/>
            <w:szCs w:val="28"/>
          </w:rPr>
        </w:r>
        <w:r w:rsidRPr="00BC3746">
          <w:rPr>
            <w:rFonts w:ascii="Arial" w:hAnsi="Arial" w:cs="Arial"/>
            <w:noProof/>
            <w:webHidden/>
            <w:sz w:val="28"/>
            <w:szCs w:val="28"/>
          </w:rPr>
          <w:fldChar w:fldCharType="separate"/>
        </w:r>
        <w:r w:rsidRPr="00BC3746">
          <w:rPr>
            <w:rFonts w:ascii="Arial" w:hAnsi="Arial" w:cs="Arial"/>
            <w:noProof/>
            <w:webHidden/>
            <w:sz w:val="28"/>
            <w:szCs w:val="28"/>
          </w:rPr>
          <w:t>7</w:t>
        </w:r>
        <w:r w:rsidRPr="00BC3746">
          <w:rPr>
            <w:rFonts w:ascii="Arial" w:hAnsi="Arial" w:cs="Arial"/>
            <w:noProof/>
            <w:webHidden/>
            <w:sz w:val="28"/>
            <w:szCs w:val="28"/>
          </w:rPr>
          <w:fldChar w:fldCharType="end"/>
        </w:r>
      </w:hyperlink>
    </w:p>
    <w:p w:rsidR="00BC3746" w:rsidRPr="00BC3746" w:rsidRDefault="00BC3746">
      <w:pPr>
        <w:pStyle w:val="Obsah2"/>
        <w:tabs>
          <w:tab w:val="right" w:leader="dot" w:pos="9628"/>
        </w:tabs>
        <w:rPr>
          <w:rFonts w:ascii="Arial" w:eastAsiaTheme="minorEastAsia" w:hAnsi="Arial" w:cs="Arial"/>
          <w:noProof/>
          <w:sz w:val="28"/>
          <w:szCs w:val="28"/>
          <w:lang w:eastAsia="cs-CZ"/>
        </w:rPr>
      </w:pPr>
      <w:hyperlink w:anchor="_Toc489611796" w:history="1">
        <w:r w:rsidRPr="00BC3746">
          <w:rPr>
            <w:rStyle w:val="Hypertextovodkaz"/>
            <w:rFonts w:ascii="Arial" w:hAnsi="Arial" w:cs="Arial"/>
            <w:noProof/>
            <w:sz w:val="28"/>
            <w:szCs w:val="28"/>
          </w:rPr>
          <w:t>Malinovo borůvkový nepečený koláč</w:t>
        </w:r>
        <w:r w:rsidRPr="00BC3746">
          <w:rPr>
            <w:rFonts w:ascii="Arial" w:hAnsi="Arial" w:cs="Arial"/>
            <w:noProof/>
            <w:webHidden/>
            <w:sz w:val="28"/>
            <w:szCs w:val="28"/>
          </w:rPr>
          <w:tab/>
        </w:r>
        <w:r w:rsidRPr="00BC3746">
          <w:rPr>
            <w:rFonts w:ascii="Arial" w:hAnsi="Arial" w:cs="Arial"/>
            <w:noProof/>
            <w:webHidden/>
            <w:sz w:val="28"/>
            <w:szCs w:val="28"/>
          </w:rPr>
          <w:fldChar w:fldCharType="begin"/>
        </w:r>
        <w:r w:rsidRPr="00BC3746">
          <w:rPr>
            <w:rFonts w:ascii="Arial" w:hAnsi="Arial" w:cs="Arial"/>
            <w:noProof/>
            <w:webHidden/>
            <w:sz w:val="28"/>
            <w:szCs w:val="28"/>
          </w:rPr>
          <w:instrText xml:space="preserve"> PAGEREF _Toc489611796 \h </w:instrText>
        </w:r>
        <w:r w:rsidRPr="00BC3746">
          <w:rPr>
            <w:rFonts w:ascii="Arial" w:hAnsi="Arial" w:cs="Arial"/>
            <w:noProof/>
            <w:webHidden/>
            <w:sz w:val="28"/>
            <w:szCs w:val="28"/>
          </w:rPr>
        </w:r>
        <w:r w:rsidRPr="00BC3746">
          <w:rPr>
            <w:rFonts w:ascii="Arial" w:hAnsi="Arial" w:cs="Arial"/>
            <w:noProof/>
            <w:webHidden/>
            <w:sz w:val="28"/>
            <w:szCs w:val="28"/>
          </w:rPr>
          <w:fldChar w:fldCharType="separate"/>
        </w:r>
        <w:r w:rsidRPr="00BC3746">
          <w:rPr>
            <w:rFonts w:ascii="Arial" w:hAnsi="Arial" w:cs="Arial"/>
            <w:noProof/>
            <w:webHidden/>
            <w:sz w:val="28"/>
            <w:szCs w:val="28"/>
          </w:rPr>
          <w:t>8</w:t>
        </w:r>
        <w:r w:rsidRPr="00BC3746">
          <w:rPr>
            <w:rFonts w:ascii="Arial" w:hAnsi="Arial" w:cs="Arial"/>
            <w:noProof/>
            <w:webHidden/>
            <w:sz w:val="28"/>
            <w:szCs w:val="28"/>
          </w:rPr>
          <w:fldChar w:fldCharType="end"/>
        </w:r>
      </w:hyperlink>
    </w:p>
    <w:p w:rsidR="00BC3746" w:rsidRPr="00BC3746" w:rsidRDefault="00BC3746">
      <w:pPr>
        <w:pStyle w:val="Obsah1"/>
        <w:tabs>
          <w:tab w:val="right" w:leader="dot" w:pos="9628"/>
        </w:tabs>
        <w:rPr>
          <w:rFonts w:eastAsiaTheme="minorEastAsia" w:cs="Arial"/>
          <w:noProof/>
          <w:szCs w:val="28"/>
          <w:lang w:eastAsia="cs-CZ"/>
        </w:rPr>
      </w:pPr>
      <w:hyperlink w:anchor="_Toc489611797" w:history="1">
        <w:r w:rsidRPr="00BC3746">
          <w:rPr>
            <w:rStyle w:val="Hypertextovodkaz"/>
            <w:rFonts w:cs="Arial"/>
            <w:noProof/>
            <w:szCs w:val="28"/>
          </w:rPr>
          <w:t>Pranostiky a svátky</w:t>
        </w:r>
        <w:r w:rsidRPr="00BC3746">
          <w:rPr>
            <w:rFonts w:cs="Arial"/>
            <w:noProof/>
            <w:webHidden/>
            <w:szCs w:val="28"/>
          </w:rPr>
          <w:tab/>
        </w:r>
        <w:r w:rsidRPr="00BC3746">
          <w:rPr>
            <w:rFonts w:cs="Arial"/>
            <w:noProof/>
            <w:webHidden/>
            <w:szCs w:val="28"/>
          </w:rPr>
          <w:fldChar w:fldCharType="begin"/>
        </w:r>
        <w:r w:rsidRPr="00BC3746">
          <w:rPr>
            <w:rFonts w:cs="Arial"/>
            <w:noProof/>
            <w:webHidden/>
            <w:szCs w:val="28"/>
          </w:rPr>
          <w:instrText xml:space="preserve"> PAGEREF _Toc489611797 \h </w:instrText>
        </w:r>
        <w:r w:rsidRPr="00BC3746">
          <w:rPr>
            <w:rFonts w:cs="Arial"/>
            <w:noProof/>
            <w:webHidden/>
            <w:szCs w:val="28"/>
          </w:rPr>
        </w:r>
        <w:r w:rsidRPr="00BC3746">
          <w:rPr>
            <w:rFonts w:cs="Arial"/>
            <w:noProof/>
            <w:webHidden/>
            <w:szCs w:val="28"/>
          </w:rPr>
          <w:fldChar w:fldCharType="separate"/>
        </w:r>
        <w:r w:rsidRPr="00BC3746">
          <w:rPr>
            <w:rFonts w:cs="Arial"/>
            <w:noProof/>
            <w:webHidden/>
            <w:szCs w:val="28"/>
          </w:rPr>
          <w:t>9</w:t>
        </w:r>
        <w:r w:rsidRPr="00BC3746">
          <w:rPr>
            <w:rFonts w:cs="Arial"/>
            <w:noProof/>
            <w:webHidden/>
            <w:szCs w:val="28"/>
          </w:rPr>
          <w:fldChar w:fldCharType="end"/>
        </w:r>
      </w:hyperlink>
    </w:p>
    <w:p w:rsidR="00BC3746" w:rsidRPr="00BC3746" w:rsidRDefault="00BC3746">
      <w:pPr>
        <w:pStyle w:val="Obsah1"/>
        <w:tabs>
          <w:tab w:val="right" w:leader="dot" w:pos="9628"/>
        </w:tabs>
        <w:rPr>
          <w:rFonts w:eastAsiaTheme="minorEastAsia" w:cs="Arial"/>
          <w:noProof/>
          <w:szCs w:val="28"/>
          <w:lang w:eastAsia="cs-CZ"/>
        </w:rPr>
      </w:pPr>
      <w:hyperlink w:anchor="_Toc489611798" w:history="1">
        <w:r w:rsidRPr="00BC3746">
          <w:rPr>
            <w:rStyle w:val="Hypertextovodkaz"/>
            <w:rFonts w:cs="Arial"/>
            <w:noProof/>
            <w:szCs w:val="28"/>
          </w:rPr>
          <w:t>Významné dny</w:t>
        </w:r>
        <w:r w:rsidRPr="00BC3746">
          <w:rPr>
            <w:rFonts w:cs="Arial"/>
            <w:noProof/>
            <w:webHidden/>
            <w:szCs w:val="28"/>
          </w:rPr>
          <w:tab/>
        </w:r>
        <w:r w:rsidRPr="00BC3746">
          <w:rPr>
            <w:rFonts w:cs="Arial"/>
            <w:noProof/>
            <w:webHidden/>
            <w:szCs w:val="28"/>
          </w:rPr>
          <w:fldChar w:fldCharType="begin"/>
        </w:r>
        <w:r w:rsidRPr="00BC3746">
          <w:rPr>
            <w:rFonts w:cs="Arial"/>
            <w:noProof/>
            <w:webHidden/>
            <w:szCs w:val="28"/>
          </w:rPr>
          <w:instrText xml:space="preserve"> PAGEREF _Toc489611798 \h </w:instrText>
        </w:r>
        <w:r w:rsidRPr="00BC3746">
          <w:rPr>
            <w:rFonts w:cs="Arial"/>
            <w:noProof/>
            <w:webHidden/>
            <w:szCs w:val="28"/>
          </w:rPr>
        </w:r>
        <w:r w:rsidRPr="00BC3746">
          <w:rPr>
            <w:rFonts w:cs="Arial"/>
            <w:noProof/>
            <w:webHidden/>
            <w:szCs w:val="28"/>
          </w:rPr>
          <w:fldChar w:fldCharType="separate"/>
        </w:r>
        <w:r w:rsidRPr="00BC3746">
          <w:rPr>
            <w:rFonts w:cs="Arial"/>
            <w:noProof/>
            <w:webHidden/>
            <w:szCs w:val="28"/>
          </w:rPr>
          <w:t>11</w:t>
        </w:r>
        <w:r w:rsidRPr="00BC3746">
          <w:rPr>
            <w:rFonts w:cs="Arial"/>
            <w:noProof/>
            <w:webHidden/>
            <w:szCs w:val="28"/>
          </w:rPr>
          <w:fldChar w:fldCharType="end"/>
        </w:r>
      </w:hyperlink>
    </w:p>
    <w:p w:rsidR="00BC3746" w:rsidRPr="00BC3746" w:rsidRDefault="00BC3746">
      <w:pPr>
        <w:pStyle w:val="Obsah1"/>
        <w:tabs>
          <w:tab w:val="right" w:leader="dot" w:pos="9628"/>
        </w:tabs>
        <w:rPr>
          <w:rFonts w:eastAsiaTheme="minorEastAsia" w:cs="Arial"/>
          <w:noProof/>
          <w:szCs w:val="28"/>
          <w:lang w:eastAsia="cs-CZ"/>
        </w:rPr>
      </w:pPr>
      <w:hyperlink w:anchor="_Toc489611799" w:history="1">
        <w:r w:rsidRPr="00BC3746">
          <w:rPr>
            <w:rStyle w:val="Hypertextovodkaz"/>
            <w:rFonts w:cs="Arial"/>
            <w:noProof/>
            <w:szCs w:val="28"/>
          </w:rPr>
          <w:t>Trénink paměti</w:t>
        </w:r>
        <w:r w:rsidRPr="00BC3746">
          <w:rPr>
            <w:rFonts w:cs="Arial"/>
            <w:noProof/>
            <w:webHidden/>
            <w:szCs w:val="28"/>
          </w:rPr>
          <w:tab/>
        </w:r>
        <w:r w:rsidRPr="00BC3746">
          <w:rPr>
            <w:rFonts w:cs="Arial"/>
            <w:noProof/>
            <w:webHidden/>
            <w:szCs w:val="28"/>
          </w:rPr>
          <w:fldChar w:fldCharType="begin"/>
        </w:r>
        <w:r w:rsidRPr="00BC3746">
          <w:rPr>
            <w:rFonts w:cs="Arial"/>
            <w:noProof/>
            <w:webHidden/>
            <w:szCs w:val="28"/>
          </w:rPr>
          <w:instrText xml:space="preserve"> PAGEREF _Toc489611799 \h </w:instrText>
        </w:r>
        <w:r w:rsidRPr="00BC3746">
          <w:rPr>
            <w:rFonts w:cs="Arial"/>
            <w:noProof/>
            <w:webHidden/>
            <w:szCs w:val="28"/>
          </w:rPr>
        </w:r>
        <w:r w:rsidRPr="00BC3746">
          <w:rPr>
            <w:rFonts w:cs="Arial"/>
            <w:noProof/>
            <w:webHidden/>
            <w:szCs w:val="28"/>
          </w:rPr>
          <w:fldChar w:fldCharType="separate"/>
        </w:r>
        <w:r w:rsidRPr="00BC3746">
          <w:rPr>
            <w:rFonts w:cs="Arial"/>
            <w:noProof/>
            <w:webHidden/>
            <w:szCs w:val="28"/>
          </w:rPr>
          <w:t>13</w:t>
        </w:r>
        <w:r w:rsidRPr="00BC3746">
          <w:rPr>
            <w:rFonts w:cs="Arial"/>
            <w:noProof/>
            <w:webHidden/>
            <w:szCs w:val="28"/>
          </w:rPr>
          <w:fldChar w:fldCharType="end"/>
        </w:r>
      </w:hyperlink>
    </w:p>
    <w:p w:rsidR="00BC3746" w:rsidRPr="00BC3746" w:rsidRDefault="00BC3746">
      <w:pPr>
        <w:pStyle w:val="Obsah2"/>
        <w:tabs>
          <w:tab w:val="right" w:leader="dot" w:pos="9628"/>
        </w:tabs>
        <w:rPr>
          <w:rFonts w:ascii="Arial" w:eastAsiaTheme="minorEastAsia" w:hAnsi="Arial" w:cs="Arial"/>
          <w:noProof/>
          <w:sz w:val="28"/>
          <w:szCs w:val="28"/>
          <w:lang w:eastAsia="cs-CZ"/>
        </w:rPr>
      </w:pPr>
      <w:hyperlink w:anchor="_Toc489611800" w:history="1">
        <w:r w:rsidRPr="00BC3746">
          <w:rPr>
            <w:rStyle w:val="Hypertextovodkaz"/>
            <w:rFonts w:ascii="Arial" w:hAnsi="Arial" w:cs="Arial"/>
            <w:noProof/>
            <w:sz w:val="28"/>
            <w:szCs w:val="28"/>
          </w:rPr>
          <w:t>Určete čes</w:t>
        </w:r>
        <w:r w:rsidRPr="00BC3746">
          <w:rPr>
            <w:rStyle w:val="Hypertextovodkaz"/>
            <w:rFonts w:ascii="Arial" w:hAnsi="Arial" w:cs="Arial"/>
            <w:noProof/>
            <w:sz w:val="28"/>
            <w:szCs w:val="28"/>
          </w:rPr>
          <w:t>k</w:t>
        </w:r>
        <w:r w:rsidRPr="00BC3746">
          <w:rPr>
            <w:rStyle w:val="Hypertextovodkaz"/>
            <w:rFonts w:ascii="Arial" w:hAnsi="Arial" w:cs="Arial"/>
            <w:noProof/>
            <w:sz w:val="28"/>
            <w:szCs w:val="28"/>
          </w:rPr>
          <w:t>é město</w:t>
        </w:r>
        <w:r w:rsidRPr="00BC3746">
          <w:rPr>
            <w:rFonts w:ascii="Arial" w:hAnsi="Arial" w:cs="Arial"/>
            <w:noProof/>
            <w:webHidden/>
            <w:sz w:val="28"/>
            <w:szCs w:val="28"/>
          </w:rPr>
          <w:tab/>
        </w:r>
        <w:r w:rsidRPr="00BC3746">
          <w:rPr>
            <w:rFonts w:ascii="Arial" w:hAnsi="Arial" w:cs="Arial"/>
            <w:noProof/>
            <w:webHidden/>
            <w:sz w:val="28"/>
            <w:szCs w:val="28"/>
          </w:rPr>
          <w:fldChar w:fldCharType="begin"/>
        </w:r>
        <w:r w:rsidRPr="00BC3746">
          <w:rPr>
            <w:rFonts w:ascii="Arial" w:hAnsi="Arial" w:cs="Arial"/>
            <w:noProof/>
            <w:webHidden/>
            <w:sz w:val="28"/>
            <w:szCs w:val="28"/>
          </w:rPr>
          <w:instrText xml:space="preserve"> PAGEREF _Toc489611800 \h </w:instrText>
        </w:r>
        <w:r w:rsidRPr="00BC3746">
          <w:rPr>
            <w:rFonts w:ascii="Arial" w:hAnsi="Arial" w:cs="Arial"/>
            <w:noProof/>
            <w:webHidden/>
            <w:sz w:val="28"/>
            <w:szCs w:val="28"/>
          </w:rPr>
        </w:r>
        <w:r w:rsidRPr="00BC3746">
          <w:rPr>
            <w:rFonts w:ascii="Arial" w:hAnsi="Arial" w:cs="Arial"/>
            <w:noProof/>
            <w:webHidden/>
            <w:sz w:val="28"/>
            <w:szCs w:val="28"/>
          </w:rPr>
          <w:fldChar w:fldCharType="separate"/>
        </w:r>
        <w:r w:rsidRPr="00BC3746">
          <w:rPr>
            <w:rFonts w:ascii="Arial" w:hAnsi="Arial" w:cs="Arial"/>
            <w:noProof/>
            <w:webHidden/>
            <w:sz w:val="28"/>
            <w:szCs w:val="28"/>
          </w:rPr>
          <w:t>13</w:t>
        </w:r>
        <w:r w:rsidRPr="00BC3746">
          <w:rPr>
            <w:rFonts w:ascii="Arial" w:hAnsi="Arial" w:cs="Arial"/>
            <w:noProof/>
            <w:webHidden/>
            <w:sz w:val="28"/>
            <w:szCs w:val="28"/>
          </w:rPr>
          <w:fldChar w:fldCharType="end"/>
        </w:r>
      </w:hyperlink>
    </w:p>
    <w:p w:rsidR="00BC3746" w:rsidRPr="00BC3746" w:rsidRDefault="00BC3746">
      <w:pPr>
        <w:pStyle w:val="Obsah2"/>
        <w:tabs>
          <w:tab w:val="right" w:leader="dot" w:pos="9628"/>
        </w:tabs>
        <w:rPr>
          <w:rFonts w:ascii="Arial" w:eastAsiaTheme="minorEastAsia" w:hAnsi="Arial" w:cs="Arial"/>
          <w:noProof/>
          <w:sz w:val="28"/>
          <w:szCs w:val="28"/>
          <w:lang w:eastAsia="cs-CZ"/>
        </w:rPr>
      </w:pPr>
      <w:hyperlink w:anchor="_Toc489611801" w:history="1">
        <w:r w:rsidRPr="00BC3746">
          <w:rPr>
            <w:rStyle w:val="Hypertextovodkaz"/>
            <w:rFonts w:ascii="Arial" w:hAnsi="Arial" w:cs="Arial"/>
            <w:noProof/>
            <w:sz w:val="28"/>
            <w:szCs w:val="28"/>
          </w:rPr>
          <w:t>Řešení z minulého čísla</w:t>
        </w:r>
        <w:r w:rsidRPr="00BC3746">
          <w:rPr>
            <w:rFonts w:ascii="Arial" w:hAnsi="Arial" w:cs="Arial"/>
            <w:noProof/>
            <w:webHidden/>
            <w:sz w:val="28"/>
            <w:szCs w:val="28"/>
          </w:rPr>
          <w:tab/>
        </w:r>
        <w:r w:rsidRPr="00BC3746">
          <w:rPr>
            <w:rFonts w:ascii="Arial" w:hAnsi="Arial" w:cs="Arial"/>
            <w:noProof/>
            <w:webHidden/>
            <w:sz w:val="28"/>
            <w:szCs w:val="28"/>
          </w:rPr>
          <w:fldChar w:fldCharType="begin"/>
        </w:r>
        <w:r w:rsidRPr="00BC3746">
          <w:rPr>
            <w:rFonts w:ascii="Arial" w:hAnsi="Arial" w:cs="Arial"/>
            <w:noProof/>
            <w:webHidden/>
            <w:sz w:val="28"/>
            <w:szCs w:val="28"/>
          </w:rPr>
          <w:instrText xml:space="preserve"> PAGEREF _Toc489611801 \h </w:instrText>
        </w:r>
        <w:r w:rsidRPr="00BC3746">
          <w:rPr>
            <w:rFonts w:ascii="Arial" w:hAnsi="Arial" w:cs="Arial"/>
            <w:noProof/>
            <w:webHidden/>
            <w:sz w:val="28"/>
            <w:szCs w:val="28"/>
          </w:rPr>
        </w:r>
        <w:r w:rsidRPr="00BC3746">
          <w:rPr>
            <w:rFonts w:ascii="Arial" w:hAnsi="Arial" w:cs="Arial"/>
            <w:noProof/>
            <w:webHidden/>
            <w:sz w:val="28"/>
            <w:szCs w:val="28"/>
          </w:rPr>
          <w:fldChar w:fldCharType="separate"/>
        </w:r>
        <w:r w:rsidRPr="00BC3746">
          <w:rPr>
            <w:rFonts w:ascii="Arial" w:hAnsi="Arial" w:cs="Arial"/>
            <w:noProof/>
            <w:webHidden/>
            <w:sz w:val="28"/>
            <w:szCs w:val="28"/>
          </w:rPr>
          <w:t>14</w:t>
        </w:r>
        <w:r w:rsidRPr="00BC3746">
          <w:rPr>
            <w:rFonts w:ascii="Arial" w:hAnsi="Arial" w:cs="Arial"/>
            <w:noProof/>
            <w:webHidden/>
            <w:sz w:val="28"/>
            <w:szCs w:val="28"/>
          </w:rPr>
          <w:fldChar w:fldCharType="end"/>
        </w:r>
      </w:hyperlink>
    </w:p>
    <w:p w:rsidR="00BC3746" w:rsidRPr="00BC3746" w:rsidRDefault="00BC3746">
      <w:pPr>
        <w:pStyle w:val="Obsah1"/>
        <w:tabs>
          <w:tab w:val="right" w:leader="dot" w:pos="9628"/>
        </w:tabs>
        <w:rPr>
          <w:rFonts w:eastAsiaTheme="minorEastAsia" w:cs="Arial"/>
          <w:noProof/>
          <w:szCs w:val="28"/>
          <w:lang w:eastAsia="cs-CZ"/>
        </w:rPr>
      </w:pPr>
      <w:hyperlink w:anchor="_Toc489611802" w:history="1">
        <w:r w:rsidRPr="00BC3746">
          <w:rPr>
            <w:rStyle w:val="Hypertextovodkaz"/>
            <w:rFonts w:cs="Arial"/>
            <w:noProof/>
            <w:szCs w:val="28"/>
          </w:rPr>
          <w:t>Kontaktní údaje</w:t>
        </w:r>
        <w:r w:rsidRPr="00BC3746">
          <w:rPr>
            <w:rFonts w:cs="Arial"/>
            <w:noProof/>
            <w:webHidden/>
            <w:szCs w:val="28"/>
          </w:rPr>
          <w:tab/>
        </w:r>
        <w:r w:rsidRPr="00BC3746">
          <w:rPr>
            <w:rFonts w:cs="Arial"/>
            <w:noProof/>
            <w:webHidden/>
            <w:szCs w:val="28"/>
          </w:rPr>
          <w:fldChar w:fldCharType="begin"/>
        </w:r>
        <w:r w:rsidRPr="00BC3746">
          <w:rPr>
            <w:rFonts w:cs="Arial"/>
            <w:noProof/>
            <w:webHidden/>
            <w:szCs w:val="28"/>
          </w:rPr>
          <w:instrText xml:space="preserve"> PAGEREF _Toc489611802 \h </w:instrText>
        </w:r>
        <w:r w:rsidRPr="00BC3746">
          <w:rPr>
            <w:rFonts w:cs="Arial"/>
            <w:noProof/>
            <w:webHidden/>
            <w:szCs w:val="28"/>
          </w:rPr>
        </w:r>
        <w:r w:rsidRPr="00BC3746">
          <w:rPr>
            <w:rFonts w:cs="Arial"/>
            <w:noProof/>
            <w:webHidden/>
            <w:szCs w:val="28"/>
          </w:rPr>
          <w:fldChar w:fldCharType="separate"/>
        </w:r>
        <w:r w:rsidRPr="00BC3746">
          <w:rPr>
            <w:rFonts w:cs="Arial"/>
            <w:noProof/>
            <w:webHidden/>
            <w:szCs w:val="28"/>
          </w:rPr>
          <w:t>15</w:t>
        </w:r>
        <w:r w:rsidRPr="00BC3746">
          <w:rPr>
            <w:rFonts w:cs="Arial"/>
            <w:noProof/>
            <w:webHidden/>
            <w:szCs w:val="28"/>
          </w:rPr>
          <w:fldChar w:fldCharType="end"/>
        </w:r>
      </w:hyperlink>
    </w:p>
    <w:p w:rsidR="00BC3746" w:rsidRDefault="00BC3746">
      <w:pPr>
        <w:pStyle w:val="Obsah1"/>
        <w:tabs>
          <w:tab w:val="right" w:leader="dot" w:pos="9628"/>
        </w:tabs>
        <w:rPr>
          <w:rFonts w:asciiTheme="minorHAnsi" w:eastAsiaTheme="minorEastAsia" w:hAnsiTheme="minorHAnsi" w:cstheme="minorBidi"/>
          <w:noProof/>
          <w:sz w:val="22"/>
          <w:lang w:eastAsia="cs-CZ"/>
        </w:rPr>
      </w:pPr>
      <w:hyperlink w:anchor="_Toc489611803" w:history="1">
        <w:r w:rsidRPr="00BC3746">
          <w:rPr>
            <w:rStyle w:val="Hypertextovodkaz"/>
            <w:rFonts w:cs="Arial"/>
            <w:noProof/>
            <w:szCs w:val="28"/>
          </w:rPr>
          <w:t>Služby TyfloCentra podporují</w:t>
        </w:r>
        <w:r w:rsidRPr="00BC3746">
          <w:rPr>
            <w:rFonts w:cs="Arial"/>
            <w:noProof/>
            <w:webHidden/>
            <w:szCs w:val="28"/>
          </w:rPr>
          <w:tab/>
        </w:r>
        <w:r w:rsidRPr="00BC3746">
          <w:rPr>
            <w:rFonts w:cs="Arial"/>
            <w:noProof/>
            <w:webHidden/>
            <w:szCs w:val="28"/>
          </w:rPr>
          <w:fldChar w:fldCharType="begin"/>
        </w:r>
        <w:r w:rsidRPr="00BC3746">
          <w:rPr>
            <w:rFonts w:cs="Arial"/>
            <w:noProof/>
            <w:webHidden/>
            <w:szCs w:val="28"/>
          </w:rPr>
          <w:instrText xml:space="preserve"> PAGEREF _Toc489611803 \h </w:instrText>
        </w:r>
        <w:r w:rsidRPr="00BC3746">
          <w:rPr>
            <w:rFonts w:cs="Arial"/>
            <w:noProof/>
            <w:webHidden/>
            <w:szCs w:val="28"/>
          </w:rPr>
        </w:r>
        <w:r w:rsidRPr="00BC3746">
          <w:rPr>
            <w:rFonts w:cs="Arial"/>
            <w:noProof/>
            <w:webHidden/>
            <w:szCs w:val="28"/>
          </w:rPr>
          <w:fldChar w:fldCharType="separate"/>
        </w:r>
        <w:r w:rsidRPr="00BC3746">
          <w:rPr>
            <w:rFonts w:cs="Arial"/>
            <w:noProof/>
            <w:webHidden/>
            <w:szCs w:val="28"/>
          </w:rPr>
          <w:t>16</w:t>
        </w:r>
        <w:r w:rsidRPr="00BC3746">
          <w:rPr>
            <w:rFonts w:cs="Arial"/>
            <w:noProof/>
            <w:webHidden/>
            <w:szCs w:val="28"/>
          </w:rPr>
          <w:fldChar w:fldCharType="end"/>
        </w:r>
      </w:hyperlink>
    </w:p>
    <w:p w:rsidR="000E768E" w:rsidRPr="000D0666" w:rsidRDefault="00D100AF" w:rsidP="00462B0B">
      <w:pPr>
        <w:pStyle w:val="K-nadpiskapitoly"/>
        <w:rPr>
          <w:rFonts w:cs="Arial"/>
          <w:color w:val="FF0000"/>
          <w:sz w:val="28"/>
          <w:szCs w:val="28"/>
        </w:rPr>
      </w:pPr>
      <w:r w:rsidRPr="000D0666">
        <w:rPr>
          <w:rFonts w:cs="Arial"/>
          <w:color w:val="FF0000"/>
          <w:sz w:val="28"/>
          <w:szCs w:val="28"/>
        </w:rPr>
        <w:fldChar w:fldCharType="end"/>
      </w:r>
    </w:p>
    <w:p w:rsidR="000E768E" w:rsidRPr="000D0666" w:rsidRDefault="000E768E" w:rsidP="00462B0B">
      <w:pPr>
        <w:pStyle w:val="K-nadpiskapitoly"/>
        <w:rPr>
          <w:rFonts w:cs="Arial"/>
          <w:color w:val="FF0000"/>
          <w:sz w:val="28"/>
          <w:szCs w:val="28"/>
        </w:rPr>
      </w:pPr>
    </w:p>
    <w:p w:rsidR="002E2A19" w:rsidRPr="000D0666" w:rsidRDefault="002E2A19" w:rsidP="00462B0B">
      <w:pPr>
        <w:pStyle w:val="K-nadpiskapitoly"/>
        <w:rPr>
          <w:color w:val="FF0000"/>
        </w:rPr>
      </w:pPr>
    </w:p>
    <w:p w:rsidR="002B466E" w:rsidRPr="00BC3746" w:rsidRDefault="00D07607" w:rsidP="00462B0B">
      <w:pPr>
        <w:pStyle w:val="K-nadpiskapitoly"/>
      </w:pPr>
      <w:r>
        <w:rPr>
          <w:color w:val="FF0000"/>
        </w:rPr>
        <w:br w:type="column"/>
      </w:r>
      <w:bookmarkStart w:id="0" w:name="_Toc489611784"/>
      <w:r w:rsidR="00F7750B" w:rsidRPr="00BC3746">
        <w:lastRenderedPageBreak/>
        <w:t>Úvodní</w:t>
      </w:r>
      <w:r w:rsidR="009E3F0B" w:rsidRPr="00BC3746">
        <w:t xml:space="preserve"> </w:t>
      </w:r>
      <w:r w:rsidR="00F7750B" w:rsidRPr="00BC3746">
        <w:t>slovo</w:t>
      </w:r>
      <w:bookmarkEnd w:id="0"/>
    </w:p>
    <w:p w:rsidR="00D76144" w:rsidRPr="00BC3746" w:rsidRDefault="00D76144" w:rsidP="005725B7">
      <w:pPr>
        <w:pStyle w:val="K-odstavec"/>
      </w:pPr>
    </w:p>
    <w:p w:rsidR="006B39DD" w:rsidRPr="00BC3746" w:rsidRDefault="000635E2" w:rsidP="005725B7">
      <w:pPr>
        <w:pStyle w:val="K-odstavec"/>
      </w:pPr>
      <w:r w:rsidRPr="00BC3746">
        <w:t>Milí</w:t>
      </w:r>
      <w:r w:rsidR="009E3F0B" w:rsidRPr="00BC3746">
        <w:t xml:space="preserve"> </w:t>
      </w:r>
      <w:r w:rsidRPr="00BC3746">
        <w:t>klienti,</w:t>
      </w:r>
    </w:p>
    <w:p w:rsidR="00BC54B3" w:rsidRPr="00BC3746" w:rsidRDefault="00BC54B3" w:rsidP="005725B7">
      <w:pPr>
        <w:pStyle w:val="K-odstavec"/>
      </w:pPr>
    </w:p>
    <w:p w:rsidR="000E43C5" w:rsidRPr="00BC3746" w:rsidRDefault="00BC3746" w:rsidP="005725B7">
      <w:pPr>
        <w:pStyle w:val="K-odstavec"/>
      </w:pPr>
      <w:r w:rsidRPr="00BC3746">
        <w:t>v srpnovém čísle je většina rubrik vypuštěna. I přesto doufám, že zde naleznete příjemné letní počtení.</w:t>
      </w:r>
    </w:p>
    <w:p w:rsidR="008C4D23" w:rsidRPr="00BC3746" w:rsidRDefault="008C4D23" w:rsidP="008C4D23">
      <w:pPr>
        <w:pStyle w:val="K-odstavec"/>
      </w:pPr>
    </w:p>
    <w:p w:rsidR="00BC54B3" w:rsidRPr="00BC3746" w:rsidRDefault="00BC3746" w:rsidP="008C4D23">
      <w:pPr>
        <w:pStyle w:val="K-odstavec"/>
      </w:pPr>
      <w:r w:rsidRPr="00BC3746">
        <w:t>Krásný zbytek léta</w:t>
      </w:r>
      <w:r w:rsidR="009E3F0B" w:rsidRPr="00BC3746">
        <w:t xml:space="preserve"> </w:t>
      </w:r>
      <w:r w:rsidR="00BC54B3" w:rsidRPr="00BC3746">
        <w:t>přeje</w:t>
      </w:r>
    </w:p>
    <w:p w:rsidR="00BC54B3" w:rsidRPr="00BC3746" w:rsidRDefault="00BC54B3" w:rsidP="008C4D23">
      <w:pPr>
        <w:pStyle w:val="K-odstavec"/>
      </w:pPr>
      <w:r w:rsidRPr="00BC3746">
        <w:t>Kamila</w:t>
      </w:r>
      <w:r w:rsidR="009E3F0B" w:rsidRPr="00BC3746">
        <w:t xml:space="preserve"> </w:t>
      </w:r>
      <w:r w:rsidRPr="00BC3746">
        <w:t>Rojáková</w:t>
      </w:r>
    </w:p>
    <w:p w:rsidR="00BC54B3" w:rsidRPr="00BC3746" w:rsidRDefault="00BC54B3" w:rsidP="007D1674">
      <w:pPr>
        <w:pStyle w:val="K-odstavec"/>
      </w:pPr>
    </w:p>
    <w:p w:rsidR="00AD778B" w:rsidRPr="00BC3746" w:rsidRDefault="00AD778B" w:rsidP="008C4D23">
      <w:pPr>
        <w:pStyle w:val="K-odstavec"/>
      </w:pPr>
      <w:bookmarkStart w:id="1" w:name="__RefHeading___Toc471394202"/>
      <w:bookmarkEnd w:id="1"/>
    </w:p>
    <w:p w:rsidR="00544C5F" w:rsidRPr="00BC3746" w:rsidRDefault="00544C5F" w:rsidP="008C4D23">
      <w:pPr>
        <w:pStyle w:val="K-odstavec"/>
      </w:pPr>
    </w:p>
    <w:p w:rsidR="00F7750B" w:rsidRPr="00C55902" w:rsidRDefault="00427797" w:rsidP="00A754F7">
      <w:pPr>
        <w:pStyle w:val="K-nadpiskapitoly"/>
        <w:rPr>
          <w:sz w:val="28"/>
          <w:szCs w:val="28"/>
        </w:rPr>
      </w:pPr>
      <w:bookmarkStart w:id="2" w:name="_Toc489611785"/>
      <w:r w:rsidRPr="00C55902">
        <w:t>Tipy</w:t>
      </w:r>
      <w:r w:rsidR="009E3F0B" w:rsidRPr="00C55902">
        <w:t xml:space="preserve"> </w:t>
      </w:r>
      <w:r w:rsidRPr="00C55902">
        <w:t>na</w:t>
      </w:r>
      <w:r w:rsidR="009E3F0B" w:rsidRPr="00C55902">
        <w:t xml:space="preserve"> </w:t>
      </w:r>
      <w:r w:rsidR="00457C4E" w:rsidRPr="00C55902">
        <w:t>zvukové</w:t>
      </w:r>
      <w:r w:rsidR="009E3F0B" w:rsidRPr="00C55902">
        <w:t xml:space="preserve"> </w:t>
      </w:r>
      <w:r w:rsidR="00F7750B" w:rsidRPr="00C55902">
        <w:t>knihy</w:t>
      </w:r>
      <w:bookmarkEnd w:id="2"/>
    </w:p>
    <w:p w:rsidR="00C435DE" w:rsidRPr="00C55902" w:rsidRDefault="00C435DE" w:rsidP="00D84D6E">
      <w:pPr>
        <w:pStyle w:val="K-odstavec"/>
      </w:pPr>
    </w:p>
    <w:p w:rsidR="008C4D23" w:rsidRPr="00C55902" w:rsidRDefault="008C4D23" w:rsidP="008C4D23">
      <w:pPr>
        <w:pStyle w:val="K-odstavec"/>
      </w:pPr>
      <w:r w:rsidRPr="00C55902">
        <w:t>Audioknihy</w:t>
      </w:r>
      <w:r w:rsidR="009E3F0B" w:rsidRPr="00C55902">
        <w:t xml:space="preserve"> </w:t>
      </w:r>
      <w:r w:rsidRPr="00C55902">
        <w:t>i</w:t>
      </w:r>
      <w:r w:rsidR="009E3F0B" w:rsidRPr="00C55902">
        <w:t xml:space="preserve"> </w:t>
      </w:r>
      <w:r w:rsidRPr="00C55902">
        <w:t>zvukové</w:t>
      </w:r>
      <w:r w:rsidR="009E3F0B" w:rsidRPr="00C55902">
        <w:t xml:space="preserve"> </w:t>
      </w:r>
      <w:r w:rsidRPr="00C55902">
        <w:t>knihy</w:t>
      </w:r>
      <w:r w:rsidR="009E3F0B" w:rsidRPr="00C55902">
        <w:t xml:space="preserve"> </w:t>
      </w:r>
      <w:r w:rsidRPr="00C55902">
        <w:t>si</w:t>
      </w:r>
      <w:r w:rsidR="009E3F0B" w:rsidRPr="00C55902">
        <w:t xml:space="preserve"> </w:t>
      </w:r>
      <w:r w:rsidRPr="00C55902">
        <w:t>můžete</w:t>
      </w:r>
      <w:r w:rsidR="009E3F0B" w:rsidRPr="00C55902">
        <w:t xml:space="preserve"> </w:t>
      </w:r>
      <w:r w:rsidRPr="00C55902">
        <w:t>vypůjčit</w:t>
      </w:r>
      <w:r w:rsidR="009E3F0B" w:rsidRPr="00C55902">
        <w:t xml:space="preserve"> </w:t>
      </w:r>
      <w:r w:rsidRPr="00C55902">
        <w:t>v</w:t>
      </w:r>
      <w:r w:rsidR="009E3F0B" w:rsidRPr="00C55902">
        <w:t xml:space="preserve"> </w:t>
      </w:r>
      <w:r w:rsidRPr="00C55902">
        <w:t>Moravskoslezské</w:t>
      </w:r>
      <w:r w:rsidR="009E3F0B" w:rsidRPr="00C55902">
        <w:t xml:space="preserve"> </w:t>
      </w:r>
      <w:r w:rsidRPr="00C55902">
        <w:t>vědecké</w:t>
      </w:r>
      <w:r w:rsidR="009E3F0B" w:rsidRPr="00C55902">
        <w:t xml:space="preserve"> </w:t>
      </w:r>
      <w:r w:rsidRPr="00C55902">
        <w:t>knihovně.</w:t>
      </w:r>
      <w:r w:rsidR="009E3F0B" w:rsidRPr="00C55902">
        <w:t xml:space="preserve"> </w:t>
      </w:r>
      <w:r w:rsidRPr="00C55902">
        <w:t>Pokud</w:t>
      </w:r>
      <w:r w:rsidR="009E3F0B" w:rsidRPr="00C55902">
        <w:t xml:space="preserve"> </w:t>
      </w:r>
      <w:r w:rsidRPr="00C55902">
        <w:t>jste</w:t>
      </w:r>
      <w:r w:rsidR="009E3F0B" w:rsidRPr="00C55902">
        <w:t xml:space="preserve"> </w:t>
      </w:r>
      <w:r w:rsidRPr="00C55902">
        <w:t>zdaleka,</w:t>
      </w:r>
      <w:r w:rsidR="009E3F0B" w:rsidRPr="00C55902">
        <w:t xml:space="preserve"> </w:t>
      </w:r>
      <w:r w:rsidRPr="00C55902">
        <w:t>můžete</w:t>
      </w:r>
      <w:r w:rsidR="009E3F0B" w:rsidRPr="00C55902">
        <w:t xml:space="preserve"> </w:t>
      </w:r>
      <w:r w:rsidRPr="00C55902">
        <w:t>si</w:t>
      </w:r>
      <w:r w:rsidR="009E3F0B" w:rsidRPr="00C55902">
        <w:t xml:space="preserve"> </w:t>
      </w:r>
      <w:r w:rsidRPr="00C55902">
        <w:t>zvukové</w:t>
      </w:r>
      <w:r w:rsidR="009E3F0B" w:rsidRPr="00C55902">
        <w:t xml:space="preserve"> </w:t>
      </w:r>
      <w:r w:rsidRPr="00C55902">
        <w:t>knihy</w:t>
      </w:r>
      <w:r w:rsidR="009E3F0B" w:rsidRPr="00C55902">
        <w:t xml:space="preserve"> </w:t>
      </w:r>
      <w:r w:rsidRPr="00C55902">
        <w:t>stáhnout</w:t>
      </w:r>
      <w:r w:rsidR="009E3F0B" w:rsidRPr="00C55902">
        <w:t xml:space="preserve"> </w:t>
      </w:r>
      <w:r w:rsidRPr="00C55902">
        <w:t>ze</w:t>
      </w:r>
      <w:r w:rsidR="009E3F0B" w:rsidRPr="00C55902">
        <w:t xml:space="preserve"> </w:t>
      </w:r>
      <w:r w:rsidRPr="00C55902">
        <w:t>stránek</w:t>
      </w:r>
      <w:r w:rsidR="009E3F0B" w:rsidRPr="00C55902">
        <w:t xml:space="preserve"> </w:t>
      </w:r>
      <w:proofErr w:type="spellStart"/>
      <w:r w:rsidRPr="00C55902">
        <w:t>Macanovy</w:t>
      </w:r>
      <w:proofErr w:type="spellEnd"/>
      <w:r w:rsidR="009E3F0B" w:rsidRPr="00C55902">
        <w:t xml:space="preserve"> </w:t>
      </w:r>
      <w:r w:rsidRPr="00C55902">
        <w:t>knihovny.</w:t>
      </w:r>
    </w:p>
    <w:p w:rsidR="008C4D23" w:rsidRPr="00C55902" w:rsidRDefault="008C4D23" w:rsidP="008C4D23">
      <w:pPr>
        <w:pStyle w:val="K-odstavec"/>
      </w:pPr>
    </w:p>
    <w:p w:rsidR="00DD14E3" w:rsidRPr="00C55902" w:rsidRDefault="00DD14E3" w:rsidP="008C4D23">
      <w:pPr>
        <w:pStyle w:val="K-odstavec"/>
      </w:pPr>
    </w:p>
    <w:p w:rsidR="00F81C6C" w:rsidRPr="00C55902" w:rsidRDefault="00C55902" w:rsidP="008C4D23">
      <w:pPr>
        <w:pStyle w:val="K-odstavec"/>
      </w:pPr>
      <w:bookmarkStart w:id="3" w:name="__RefHeading___Toc471394207"/>
      <w:bookmarkEnd w:id="3"/>
      <w:r w:rsidRPr="00C55902">
        <w:t>Krev na sněhu</w:t>
      </w:r>
    </w:p>
    <w:p w:rsidR="008C4D23" w:rsidRPr="00C55902" w:rsidRDefault="008C4D23" w:rsidP="008C4D23">
      <w:pPr>
        <w:pStyle w:val="K-odstavec"/>
      </w:pPr>
      <w:r w:rsidRPr="00C55902">
        <w:t>autor:</w:t>
      </w:r>
      <w:r w:rsidR="009E3F0B" w:rsidRPr="00C55902">
        <w:t xml:space="preserve"> </w:t>
      </w:r>
      <w:r w:rsidR="00C55902" w:rsidRPr="00C55902">
        <w:t xml:space="preserve">Jo </w:t>
      </w:r>
      <w:proofErr w:type="spellStart"/>
      <w:r w:rsidR="00C55902" w:rsidRPr="00C55902">
        <w:t>Nesbø</w:t>
      </w:r>
      <w:proofErr w:type="spellEnd"/>
    </w:p>
    <w:p w:rsidR="008C4D23" w:rsidRPr="00C55902" w:rsidRDefault="00A6371C" w:rsidP="008C4D23">
      <w:pPr>
        <w:pStyle w:val="K-odstavec"/>
      </w:pPr>
      <w:r w:rsidRPr="00C55902">
        <w:t>čte</w:t>
      </w:r>
      <w:r w:rsidR="009E3F0B" w:rsidRPr="00C55902">
        <w:t xml:space="preserve"> </w:t>
      </w:r>
      <w:r w:rsidR="00C55902" w:rsidRPr="00C55902">
        <w:t>David Novotný</w:t>
      </w:r>
    </w:p>
    <w:p w:rsidR="008C4D23" w:rsidRPr="00C55902" w:rsidRDefault="008C4D23" w:rsidP="008C4D23">
      <w:pPr>
        <w:pStyle w:val="K-odstavec"/>
      </w:pPr>
      <w:r w:rsidRPr="00C55902">
        <w:t>nakladatelské</w:t>
      </w:r>
      <w:r w:rsidR="009E3F0B" w:rsidRPr="00C55902">
        <w:t xml:space="preserve"> </w:t>
      </w:r>
      <w:r w:rsidRPr="00C55902">
        <w:t>číslo:</w:t>
      </w:r>
      <w:r w:rsidR="009E3F0B" w:rsidRPr="00C55902">
        <w:t xml:space="preserve"> </w:t>
      </w:r>
      <w:r w:rsidRPr="00C55902">
        <w:t>MP5</w:t>
      </w:r>
      <w:r w:rsidR="002A7964" w:rsidRPr="00C55902">
        <w:t>8</w:t>
      </w:r>
      <w:r w:rsidR="00C55902" w:rsidRPr="00C55902">
        <w:t>62</w:t>
      </w:r>
    </w:p>
    <w:p w:rsidR="00713BF8" w:rsidRPr="00C55902" w:rsidRDefault="00C55902" w:rsidP="00713BF8">
      <w:pPr>
        <w:pStyle w:val="K-odstavec"/>
      </w:pPr>
      <w:r w:rsidRPr="00C55902">
        <w:t xml:space="preserve">Sedmdesátá léta v Oslu. </w:t>
      </w:r>
      <w:proofErr w:type="spellStart"/>
      <w:r w:rsidRPr="00C55902">
        <w:t>Olav</w:t>
      </w:r>
      <w:proofErr w:type="spellEnd"/>
      <w:r w:rsidRPr="00C55902">
        <w:t xml:space="preserve"> </w:t>
      </w:r>
      <w:proofErr w:type="spellStart"/>
      <w:r w:rsidRPr="00C55902">
        <w:t>Johansen</w:t>
      </w:r>
      <w:proofErr w:type="spellEnd"/>
      <w:r w:rsidRPr="00C55902">
        <w:t xml:space="preserve"> nedokáže jezdit autem pomalu, je měkký jako máslo, příliš snadno se zamilovává, jestliže se rozčilí, ztrácí hlavu a je mizerný v matematice. Něco málo přečetl, ale moc toho neví a rozhodně nemá takové znalosti, které by byly k něčemu užitečné. A píše pomaleji, než roste stalaktit. K čemu se tedy hodí? Je skvělý zabiják. Nemusí přitom jezdit autem, zabíjí většinou lidi, kteří si to zasluhují, a nejsou to žádné složité počty. Alespoň prozatím nebyly. Dokud od šéfa nedostal nový úkol: vyřídit jeho manželku.</w:t>
      </w:r>
    </w:p>
    <w:p w:rsidR="008C4D23" w:rsidRPr="00C55902" w:rsidRDefault="008C4D23" w:rsidP="00713BF8">
      <w:pPr>
        <w:pStyle w:val="K-odstavec"/>
      </w:pPr>
      <w:r w:rsidRPr="00C55902">
        <w:t>Knihovna</w:t>
      </w:r>
      <w:r w:rsidR="009E3F0B" w:rsidRPr="00C55902">
        <w:t xml:space="preserve"> </w:t>
      </w:r>
      <w:r w:rsidRPr="00C55902">
        <w:t>Wiking</w:t>
      </w:r>
      <w:r w:rsidR="009E3F0B" w:rsidRPr="00C55902">
        <w:t xml:space="preserve"> </w:t>
      </w:r>
      <w:r w:rsidRPr="00C55902">
        <w:t>Biblio</w:t>
      </w:r>
      <w:r w:rsidR="009E3F0B" w:rsidRPr="00C55902">
        <w:t xml:space="preserve"> </w:t>
      </w:r>
      <w:r w:rsidRPr="00C55902">
        <w:t>(MP3):</w:t>
      </w:r>
      <w:r w:rsidR="009E3F0B" w:rsidRPr="00C55902">
        <w:t xml:space="preserve"> </w:t>
      </w:r>
      <w:hyperlink r:id="rId7" w:history="1">
        <w:r w:rsidR="00C55902" w:rsidRPr="00C55902">
          <w:rPr>
            <w:rStyle w:val="Hypertextovodkaz"/>
            <w:color w:val="auto"/>
          </w:rPr>
          <w:t>https://biblio.ktn.cz/biblio/catalog/26736</w:t>
        </w:r>
      </w:hyperlink>
    </w:p>
    <w:p w:rsidR="00713BF8" w:rsidRPr="00C55902" w:rsidRDefault="00713BF8" w:rsidP="008C4D23">
      <w:pPr>
        <w:pStyle w:val="K-odstavec"/>
      </w:pPr>
    </w:p>
    <w:p w:rsidR="00713BF8" w:rsidRPr="00C55902" w:rsidRDefault="00C55902" w:rsidP="008C4D23">
      <w:pPr>
        <w:pStyle w:val="K-odstavec"/>
      </w:pPr>
      <w:proofErr w:type="spellStart"/>
      <w:r w:rsidRPr="00C55902">
        <w:t>Maigret</w:t>
      </w:r>
      <w:proofErr w:type="spellEnd"/>
      <w:r w:rsidRPr="00C55902">
        <w:t xml:space="preserve"> - Je tu </w:t>
      </w:r>
      <w:proofErr w:type="spellStart"/>
      <w:r w:rsidRPr="00C55902">
        <w:t>Felicie</w:t>
      </w:r>
      <w:proofErr w:type="spellEnd"/>
    </w:p>
    <w:p w:rsidR="00713BF8" w:rsidRPr="00C55902" w:rsidRDefault="00713BF8" w:rsidP="00713BF8">
      <w:pPr>
        <w:pStyle w:val="K-odstavec"/>
      </w:pPr>
      <w:r w:rsidRPr="00C55902">
        <w:t xml:space="preserve">autor: </w:t>
      </w:r>
      <w:proofErr w:type="spellStart"/>
      <w:r w:rsidR="00C55902" w:rsidRPr="00C55902">
        <w:t>Georges</w:t>
      </w:r>
      <w:proofErr w:type="spellEnd"/>
      <w:r w:rsidR="00C55902" w:rsidRPr="00C55902">
        <w:t xml:space="preserve"> </w:t>
      </w:r>
      <w:proofErr w:type="spellStart"/>
      <w:r w:rsidR="00C55902" w:rsidRPr="00C55902">
        <w:t>Simenon</w:t>
      </w:r>
      <w:proofErr w:type="spellEnd"/>
    </w:p>
    <w:p w:rsidR="00713BF8" w:rsidRPr="00C55902" w:rsidRDefault="00C55902" w:rsidP="00713BF8">
      <w:pPr>
        <w:pStyle w:val="K-odstavec"/>
      </w:pPr>
      <w:r w:rsidRPr="00C55902">
        <w:t>čte Jan Vlasák</w:t>
      </w:r>
    </w:p>
    <w:p w:rsidR="00713BF8" w:rsidRPr="00C55902" w:rsidRDefault="00713BF8" w:rsidP="00713BF8">
      <w:pPr>
        <w:pStyle w:val="K-odstavec"/>
      </w:pPr>
      <w:r w:rsidRPr="00C55902">
        <w:t>nakladatelské číslo: MP5</w:t>
      </w:r>
      <w:r w:rsidR="00C55902" w:rsidRPr="00C55902">
        <w:t>863</w:t>
      </w:r>
    </w:p>
    <w:p w:rsidR="00C55902" w:rsidRPr="00C55902" w:rsidRDefault="00C55902" w:rsidP="00713BF8">
      <w:pPr>
        <w:pStyle w:val="K-odstavec"/>
      </w:pPr>
      <w:r w:rsidRPr="00C55902">
        <w:t xml:space="preserve">Komisař </w:t>
      </w:r>
      <w:proofErr w:type="spellStart"/>
      <w:r w:rsidRPr="00C55902">
        <w:t>Maigret</w:t>
      </w:r>
      <w:proofErr w:type="spellEnd"/>
      <w:r w:rsidRPr="00C55902">
        <w:t xml:space="preserve"> se dostává na předměstí Paříže do nově budované čtvrti, kde v jednom domě byl zavražděn starší usedlý muž přezdívaný Pirát. U něj žila dívka jménem </w:t>
      </w:r>
      <w:proofErr w:type="spellStart"/>
      <w:r w:rsidRPr="00C55902">
        <w:t>Felicie</w:t>
      </w:r>
      <w:proofErr w:type="spellEnd"/>
      <w:r w:rsidRPr="00C55902">
        <w:t xml:space="preserve">, která mu dělala službu. </w:t>
      </w:r>
      <w:proofErr w:type="spellStart"/>
      <w:r w:rsidRPr="00C55902">
        <w:t>Maigret</w:t>
      </w:r>
      <w:proofErr w:type="spellEnd"/>
      <w:r w:rsidRPr="00C55902">
        <w:t xml:space="preserve"> se na </w:t>
      </w:r>
      <w:proofErr w:type="spellStart"/>
      <w:r w:rsidRPr="00C55902">
        <w:t>Felicii</w:t>
      </w:r>
      <w:proofErr w:type="spellEnd"/>
      <w:r w:rsidRPr="00C55902">
        <w:t xml:space="preserve"> upne a tvrdohlavě se snaží něco zjistit, přestože kolegové vidí šanci hledat jinde. I </w:t>
      </w:r>
      <w:r w:rsidRPr="00C55902">
        <w:lastRenderedPageBreak/>
        <w:t>když dívka nechce nic prozradit, komisař nakonec případ rozmotá i bez její výpovědi.</w:t>
      </w:r>
    </w:p>
    <w:p w:rsidR="00713BF8" w:rsidRPr="00C55902" w:rsidRDefault="00713BF8" w:rsidP="00713BF8">
      <w:pPr>
        <w:pStyle w:val="K-odstavec"/>
      </w:pPr>
      <w:r w:rsidRPr="00C55902">
        <w:t xml:space="preserve">Knihovna Wiking Biblio (MP3): </w:t>
      </w:r>
      <w:hyperlink r:id="rId8" w:history="1">
        <w:r w:rsidR="00C55902" w:rsidRPr="00C55902">
          <w:rPr>
            <w:rStyle w:val="Hypertextovodkaz"/>
            <w:color w:val="auto"/>
          </w:rPr>
          <w:t>https://biblio.ktn.cz/biblio/catalog/26740</w:t>
        </w:r>
      </w:hyperlink>
    </w:p>
    <w:p w:rsidR="00713BF8" w:rsidRPr="00C55902" w:rsidRDefault="00713BF8" w:rsidP="00713BF8">
      <w:pPr>
        <w:pStyle w:val="K-odstavec"/>
      </w:pPr>
    </w:p>
    <w:p w:rsidR="00C55902" w:rsidRPr="00C55902" w:rsidRDefault="00C55902" w:rsidP="008C4D23">
      <w:pPr>
        <w:pStyle w:val="K-odstavec"/>
      </w:pPr>
      <w:r w:rsidRPr="00C55902">
        <w:t>Mikulášovy patálie</w:t>
      </w:r>
    </w:p>
    <w:p w:rsidR="00A6371C" w:rsidRPr="00C55902" w:rsidRDefault="00A6371C" w:rsidP="008C4D23">
      <w:pPr>
        <w:pStyle w:val="K-odstavec"/>
      </w:pPr>
      <w:r w:rsidRPr="00C55902">
        <w:t>autor:</w:t>
      </w:r>
      <w:r w:rsidR="009E3F0B" w:rsidRPr="00C55902">
        <w:t xml:space="preserve"> </w:t>
      </w:r>
      <w:proofErr w:type="spellStart"/>
      <w:r w:rsidR="00C55902" w:rsidRPr="00C55902">
        <w:t>Goscinny</w:t>
      </w:r>
      <w:proofErr w:type="spellEnd"/>
      <w:r w:rsidR="00C55902" w:rsidRPr="00C55902">
        <w:t xml:space="preserve"> </w:t>
      </w:r>
      <w:proofErr w:type="spellStart"/>
      <w:r w:rsidR="00C55902" w:rsidRPr="00C55902">
        <w:t>Sempé</w:t>
      </w:r>
      <w:proofErr w:type="spellEnd"/>
    </w:p>
    <w:p w:rsidR="00A6371C" w:rsidRPr="00C55902" w:rsidRDefault="00A6371C" w:rsidP="008C4D23">
      <w:pPr>
        <w:pStyle w:val="K-odstavec"/>
      </w:pPr>
      <w:r w:rsidRPr="00C55902">
        <w:t>čt</w:t>
      </w:r>
      <w:r w:rsidR="0033463C" w:rsidRPr="00C55902">
        <w:t>e</w:t>
      </w:r>
      <w:r w:rsidR="009E3F0B" w:rsidRPr="00C55902">
        <w:t xml:space="preserve"> </w:t>
      </w:r>
      <w:r w:rsidR="00C55902" w:rsidRPr="00C55902">
        <w:t xml:space="preserve">František </w:t>
      </w:r>
      <w:proofErr w:type="spellStart"/>
      <w:r w:rsidR="00C55902" w:rsidRPr="00C55902">
        <w:t>Filipovský</w:t>
      </w:r>
      <w:proofErr w:type="spellEnd"/>
    </w:p>
    <w:p w:rsidR="00D76144" w:rsidRPr="00C55902" w:rsidRDefault="00D76144" w:rsidP="00A6371C">
      <w:pPr>
        <w:pStyle w:val="K-odstavec"/>
      </w:pPr>
      <w:r w:rsidRPr="00C55902">
        <w:t>nakladatelské</w:t>
      </w:r>
      <w:r w:rsidR="009E3F0B" w:rsidRPr="00C55902">
        <w:t xml:space="preserve"> </w:t>
      </w:r>
      <w:r w:rsidRPr="00C55902">
        <w:t>číslo:</w:t>
      </w:r>
      <w:r w:rsidR="009E3F0B" w:rsidRPr="00C55902">
        <w:t xml:space="preserve"> </w:t>
      </w:r>
      <w:r w:rsidRPr="00C55902">
        <w:t>MP5</w:t>
      </w:r>
      <w:r w:rsidR="009E6ADE" w:rsidRPr="00C55902">
        <w:t>8</w:t>
      </w:r>
      <w:r w:rsidR="00C55902" w:rsidRPr="00C55902">
        <w:t>65</w:t>
      </w:r>
    </w:p>
    <w:p w:rsidR="00C55902" w:rsidRPr="00C55902" w:rsidRDefault="00C55902" w:rsidP="00C55902">
      <w:pPr>
        <w:pStyle w:val="K-odstavec"/>
      </w:pPr>
      <w:r w:rsidRPr="00C55902">
        <w:t>Mikuláš je malý nezbedný kluk s partou kamarádů, kupou bláznivých nápadů a úžasným dětským pohledem na svět.</w:t>
      </w:r>
    </w:p>
    <w:p w:rsidR="00C55902" w:rsidRPr="00C55902" w:rsidRDefault="00C55902" w:rsidP="00C55902">
      <w:pPr>
        <w:pStyle w:val="K-odstavec"/>
      </w:pPr>
      <w:r w:rsidRPr="00C55902">
        <w:t>„Když jsem přišel domů, maminka mi vynadala, že jsem přišel pozdě na večeři. Když jsou takoví, tak tedy bez milosti: Zítra uteču z domova. Tatínek s maminkou se budou hrozně trápit a já se vrátím až za spoustu let a budu strašlivě bohatý a budu mít auto a letadlo!“</w:t>
      </w:r>
    </w:p>
    <w:p w:rsidR="00D76144" w:rsidRPr="00C55902" w:rsidRDefault="00D76144" w:rsidP="009E6ADE">
      <w:pPr>
        <w:pStyle w:val="K-odstavec"/>
      </w:pPr>
      <w:r w:rsidRPr="00C55902">
        <w:t>Knihovna</w:t>
      </w:r>
      <w:r w:rsidR="009E3F0B" w:rsidRPr="00C55902">
        <w:t xml:space="preserve"> </w:t>
      </w:r>
      <w:r w:rsidRPr="00C55902">
        <w:t>Wiking</w:t>
      </w:r>
      <w:r w:rsidR="009E3F0B" w:rsidRPr="00C55902">
        <w:t xml:space="preserve"> </w:t>
      </w:r>
      <w:r w:rsidRPr="00C55902">
        <w:t>Biblio</w:t>
      </w:r>
      <w:r w:rsidR="009E3F0B" w:rsidRPr="00C55902">
        <w:t xml:space="preserve"> </w:t>
      </w:r>
      <w:r w:rsidRPr="00C55902">
        <w:t>(MP3):</w:t>
      </w:r>
      <w:r w:rsidR="009E3F0B" w:rsidRPr="00C55902">
        <w:t xml:space="preserve"> </w:t>
      </w:r>
      <w:hyperlink r:id="rId9" w:history="1">
        <w:r w:rsidR="00C55902" w:rsidRPr="00C55902">
          <w:rPr>
            <w:rStyle w:val="Hypertextovodkaz"/>
            <w:color w:val="auto"/>
          </w:rPr>
          <w:t>https://biblio.ktn.cz/biblio/catalog/26741</w:t>
        </w:r>
      </w:hyperlink>
    </w:p>
    <w:p w:rsidR="007C0D18" w:rsidRPr="00C55902" w:rsidRDefault="007C0D18" w:rsidP="008C4D23">
      <w:pPr>
        <w:pStyle w:val="K-odstavec"/>
      </w:pPr>
    </w:p>
    <w:p w:rsidR="008C4D23" w:rsidRPr="00C55902" w:rsidRDefault="008C4D23" w:rsidP="008C4D23">
      <w:pPr>
        <w:pStyle w:val="K-odstavec"/>
      </w:pPr>
      <w:bookmarkStart w:id="4" w:name="__RefHeading___Toc471394208"/>
      <w:bookmarkEnd w:id="4"/>
      <w:r w:rsidRPr="00C55902">
        <w:t>Zdroj</w:t>
      </w:r>
      <w:r w:rsidR="009E3F0B" w:rsidRPr="00C55902">
        <w:t xml:space="preserve"> </w:t>
      </w:r>
      <w:r w:rsidRPr="00C55902">
        <w:t>anotací:</w:t>
      </w:r>
      <w:r w:rsidR="009E3F0B" w:rsidRPr="00C55902">
        <w:t xml:space="preserve"> </w:t>
      </w:r>
      <w:hyperlink r:id="rId10" w:history="1">
        <w:r w:rsidRPr="00C55902">
          <w:rPr>
            <w:rStyle w:val="Hypertextovodkaz"/>
            <w:color w:val="auto"/>
          </w:rPr>
          <w:t>databazeknih.cz</w:t>
        </w:r>
      </w:hyperlink>
    </w:p>
    <w:p w:rsidR="00272855" w:rsidRDefault="00272855" w:rsidP="00272855">
      <w:pPr>
        <w:pStyle w:val="K-odstavec"/>
        <w:rPr>
          <w:color w:val="FF0000"/>
        </w:rPr>
      </w:pPr>
    </w:p>
    <w:p w:rsidR="00A424C4" w:rsidRDefault="00A424C4" w:rsidP="00272855">
      <w:pPr>
        <w:pStyle w:val="K-odstavec"/>
        <w:rPr>
          <w:color w:val="FF0000"/>
        </w:rPr>
      </w:pPr>
    </w:p>
    <w:p w:rsidR="00A424C4" w:rsidRPr="000D0666" w:rsidRDefault="00A424C4" w:rsidP="00272855">
      <w:pPr>
        <w:pStyle w:val="K-odstavec"/>
        <w:rPr>
          <w:color w:val="FF0000"/>
        </w:rPr>
      </w:pPr>
    </w:p>
    <w:p w:rsidR="003617CB" w:rsidRPr="00A424C4" w:rsidRDefault="003617CB" w:rsidP="00A754F7">
      <w:pPr>
        <w:pStyle w:val="K-nadpiskapitoly"/>
        <w:rPr>
          <w:sz w:val="28"/>
          <w:szCs w:val="28"/>
        </w:rPr>
      </w:pPr>
      <w:bookmarkStart w:id="5" w:name="_Toc489611786"/>
      <w:r w:rsidRPr="00A424C4">
        <w:t>Co</w:t>
      </w:r>
      <w:r w:rsidR="009E3F0B" w:rsidRPr="00A424C4">
        <w:t xml:space="preserve"> </w:t>
      </w:r>
      <w:r w:rsidRPr="00A424C4">
        <w:t>nového</w:t>
      </w:r>
      <w:r w:rsidR="009E3F0B" w:rsidRPr="00A424C4">
        <w:t xml:space="preserve"> </w:t>
      </w:r>
      <w:r w:rsidRPr="00A424C4">
        <w:t>v</w:t>
      </w:r>
      <w:r w:rsidR="009E3F0B" w:rsidRPr="00A424C4">
        <w:t xml:space="preserve"> </w:t>
      </w:r>
      <w:r w:rsidRPr="00A424C4">
        <w:t>Ostravě</w:t>
      </w:r>
      <w:bookmarkEnd w:id="5"/>
    </w:p>
    <w:p w:rsidR="002A32F0" w:rsidRPr="00A424C4" w:rsidRDefault="002A32F0" w:rsidP="002A32F0">
      <w:pPr>
        <w:pStyle w:val="K-odstavec"/>
      </w:pPr>
    </w:p>
    <w:p w:rsidR="00A424C4" w:rsidRPr="00A424C4" w:rsidRDefault="00A424C4" w:rsidP="00A424C4">
      <w:pPr>
        <w:pStyle w:val="K-nadpislnku"/>
      </w:pPr>
      <w:bookmarkStart w:id="6" w:name="_Toc489611787"/>
      <w:r w:rsidRPr="00A424C4">
        <w:t>Nové podniky v centru Ostravy</w:t>
      </w:r>
      <w:bookmarkEnd w:id="6"/>
    </w:p>
    <w:p w:rsidR="00A424C4" w:rsidRPr="00A424C4" w:rsidRDefault="00A424C4" w:rsidP="00A424C4">
      <w:pPr>
        <w:pStyle w:val="K-odstavec"/>
      </w:pPr>
    </w:p>
    <w:p w:rsidR="00A424C4" w:rsidRPr="00A424C4" w:rsidRDefault="00A424C4" w:rsidP="00A424C4">
      <w:pPr>
        <w:pStyle w:val="K-odstavec"/>
      </w:pPr>
      <w:r w:rsidRPr="00A424C4">
        <w:t>Přehled nových podniků v centru Ostravy:</w:t>
      </w:r>
    </w:p>
    <w:p w:rsidR="00A424C4" w:rsidRPr="00A424C4" w:rsidRDefault="00A424C4" w:rsidP="00A424C4">
      <w:pPr>
        <w:pStyle w:val="K-odstavec"/>
      </w:pPr>
    </w:p>
    <w:p w:rsidR="00A424C4" w:rsidRPr="00A424C4" w:rsidRDefault="00A424C4" w:rsidP="00A424C4">
      <w:pPr>
        <w:pStyle w:val="K-odstavec"/>
      </w:pPr>
      <w:proofErr w:type="spellStart"/>
      <w:r w:rsidRPr="00A424C4">
        <w:t>Eatmeat</w:t>
      </w:r>
      <w:proofErr w:type="spellEnd"/>
      <w:r w:rsidRPr="00A424C4">
        <w:t xml:space="preserve"> – </w:t>
      </w:r>
      <w:proofErr w:type="spellStart"/>
      <w:r w:rsidRPr="00A424C4">
        <w:t>hotdogs</w:t>
      </w:r>
      <w:proofErr w:type="spellEnd"/>
      <w:r w:rsidRPr="00A424C4">
        <w:t xml:space="preserve"> &amp; </w:t>
      </w:r>
      <w:proofErr w:type="spellStart"/>
      <w:r w:rsidRPr="00A424C4">
        <w:t>burgers</w:t>
      </w:r>
      <w:proofErr w:type="spellEnd"/>
    </w:p>
    <w:p w:rsidR="00A424C4" w:rsidRPr="00A424C4" w:rsidRDefault="00A424C4" w:rsidP="00A424C4">
      <w:pPr>
        <w:pStyle w:val="K-odstavec"/>
      </w:pPr>
      <w:r w:rsidRPr="00A424C4">
        <w:t xml:space="preserve">Na ulici Poštovní 29 otevřel podnik s rychlým občerstvením nabízející hamburgery a </w:t>
      </w:r>
      <w:proofErr w:type="spellStart"/>
      <w:r w:rsidRPr="00A424C4">
        <w:t>hotdogy</w:t>
      </w:r>
      <w:proofErr w:type="spellEnd"/>
      <w:r w:rsidRPr="00A424C4">
        <w:t xml:space="preserve">. Autorem interiéru je ostravský architekt Ondřej </w:t>
      </w:r>
      <w:proofErr w:type="spellStart"/>
      <w:r w:rsidRPr="00A424C4">
        <w:t>Turoň</w:t>
      </w:r>
      <w:proofErr w:type="spellEnd"/>
      <w:r w:rsidRPr="00A424C4">
        <w:t xml:space="preserve"> (turondrej.cz). Který mimo jiné stojí za interiéry ateliéru Ondřeje </w:t>
      </w:r>
      <w:proofErr w:type="spellStart"/>
      <w:r w:rsidRPr="00A424C4">
        <w:t>Horvátha</w:t>
      </w:r>
      <w:proofErr w:type="spellEnd"/>
      <w:r w:rsidRPr="00A424C4">
        <w:t xml:space="preserve"> Felix a </w:t>
      </w:r>
      <w:proofErr w:type="spellStart"/>
      <w:r w:rsidRPr="00A424C4">
        <w:t>Faency</w:t>
      </w:r>
      <w:proofErr w:type="spellEnd"/>
      <w:r w:rsidRPr="00A424C4">
        <w:t xml:space="preserve"> </w:t>
      </w:r>
      <w:proofErr w:type="spellStart"/>
      <w:r w:rsidRPr="00A424C4">
        <w:t>Fries</w:t>
      </w:r>
      <w:proofErr w:type="spellEnd"/>
      <w:r w:rsidRPr="00A424C4">
        <w:t>.</w:t>
      </w:r>
    </w:p>
    <w:p w:rsidR="00A424C4" w:rsidRPr="00A424C4" w:rsidRDefault="00A424C4" w:rsidP="00A424C4">
      <w:pPr>
        <w:pStyle w:val="K-odstavec"/>
      </w:pPr>
    </w:p>
    <w:p w:rsidR="00A424C4" w:rsidRPr="00A424C4" w:rsidRDefault="00A424C4" w:rsidP="00A424C4">
      <w:pPr>
        <w:pStyle w:val="K-odstavec"/>
      </w:pPr>
      <w:proofErr w:type="spellStart"/>
      <w:r w:rsidRPr="00A424C4">
        <w:t>Sweet</w:t>
      </w:r>
      <w:proofErr w:type="spellEnd"/>
      <w:r w:rsidRPr="00A424C4">
        <w:t xml:space="preserve"> </w:t>
      </w:r>
      <w:proofErr w:type="spellStart"/>
      <w:r w:rsidRPr="00A424C4">
        <w:t>Pancakes</w:t>
      </w:r>
      <w:proofErr w:type="spellEnd"/>
    </w:p>
    <w:p w:rsidR="00A424C4" w:rsidRPr="00A424C4" w:rsidRDefault="00A424C4" w:rsidP="00A424C4">
      <w:pPr>
        <w:pStyle w:val="K-odstavec"/>
      </w:pPr>
      <w:r w:rsidRPr="00A424C4">
        <w:t>Na ulici Stodolní 4 je čerstvou novinkou podnik s lívanečky a palačinkami.</w:t>
      </w:r>
    </w:p>
    <w:p w:rsidR="00A424C4" w:rsidRPr="00A424C4" w:rsidRDefault="00A424C4" w:rsidP="00A424C4">
      <w:pPr>
        <w:pStyle w:val="K-odstavec"/>
      </w:pPr>
    </w:p>
    <w:p w:rsidR="00A424C4" w:rsidRPr="00A424C4" w:rsidRDefault="00A424C4" w:rsidP="00A424C4">
      <w:pPr>
        <w:pStyle w:val="K-odstavec"/>
      </w:pPr>
      <w:r w:rsidRPr="00A424C4">
        <w:t xml:space="preserve">Mama’s </w:t>
      </w:r>
      <w:proofErr w:type="spellStart"/>
      <w:r w:rsidRPr="00A424C4">
        <w:t>Hot</w:t>
      </w:r>
      <w:proofErr w:type="spellEnd"/>
      <w:r w:rsidRPr="00A424C4">
        <w:t xml:space="preserve"> – </w:t>
      </w:r>
      <w:proofErr w:type="spellStart"/>
      <w:r w:rsidRPr="00A424C4">
        <w:t>Dogs</w:t>
      </w:r>
      <w:proofErr w:type="spellEnd"/>
      <w:r w:rsidRPr="00A424C4">
        <w:t xml:space="preserve">, </w:t>
      </w:r>
      <w:proofErr w:type="spellStart"/>
      <w:r w:rsidRPr="00A424C4">
        <w:t>Burgers</w:t>
      </w:r>
      <w:proofErr w:type="spellEnd"/>
      <w:r w:rsidRPr="00A424C4">
        <w:t xml:space="preserve"> &amp; </w:t>
      </w:r>
      <w:proofErr w:type="spellStart"/>
      <w:r w:rsidRPr="00A424C4">
        <w:t>Fries</w:t>
      </w:r>
      <w:proofErr w:type="spellEnd"/>
    </w:p>
    <w:p w:rsidR="00A424C4" w:rsidRPr="00A424C4" w:rsidRDefault="00A424C4" w:rsidP="00A424C4">
      <w:pPr>
        <w:pStyle w:val="K-odstavec"/>
      </w:pPr>
      <w:r w:rsidRPr="00A424C4">
        <w:t xml:space="preserve">V ulici Na Hradbách otevřelo své dveře bistro převážně s </w:t>
      </w:r>
      <w:proofErr w:type="spellStart"/>
      <w:r w:rsidRPr="00A424C4">
        <w:t>burgery</w:t>
      </w:r>
      <w:proofErr w:type="spellEnd"/>
      <w:r w:rsidRPr="00A424C4">
        <w:t xml:space="preserve">. </w:t>
      </w:r>
    </w:p>
    <w:p w:rsidR="00A424C4" w:rsidRPr="00A424C4" w:rsidRDefault="00A424C4" w:rsidP="00A424C4">
      <w:pPr>
        <w:pStyle w:val="K-odstavec"/>
      </w:pPr>
    </w:p>
    <w:p w:rsidR="00A424C4" w:rsidRPr="00A424C4" w:rsidRDefault="00A424C4" w:rsidP="00A424C4">
      <w:pPr>
        <w:pStyle w:val="K-odstavec"/>
      </w:pPr>
      <w:r w:rsidRPr="00A424C4">
        <w:t>Takže Tak</w:t>
      </w:r>
    </w:p>
    <w:p w:rsidR="00A424C4" w:rsidRPr="00A424C4" w:rsidRDefault="00A424C4" w:rsidP="00A424C4">
      <w:pPr>
        <w:pStyle w:val="K-odstavec"/>
      </w:pPr>
      <w:r w:rsidRPr="00A424C4">
        <w:t>Na stejné ulici kousek od výše zmiňovanému Mama’s, blíže k Masarykov</w:t>
      </w:r>
      <w:r w:rsidR="00BC3746">
        <w:t>u</w:t>
      </w:r>
      <w:r w:rsidRPr="00A424C4">
        <w:t xml:space="preserve"> náměstí, se připravuje další bistro. Jmenovat se </w:t>
      </w:r>
      <w:proofErr w:type="gramStart"/>
      <w:r w:rsidRPr="00A424C4">
        <w:t>bude Takže</w:t>
      </w:r>
      <w:proofErr w:type="gramEnd"/>
      <w:r w:rsidRPr="00A424C4">
        <w:t xml:space="preserve"> Tak.</w:t>
      </w:r>
    </w:p>
    <w:p w:rsidR="00A424C4" w:rsidRPr="00A424C4" w:rsidRDefault="00A424C4" w:rsidP="00A424C4">
      <w:pPr>
        <w:pStyle w:val="K-odstavec"/>
      </w:pPr>
    </w:p>
    <w:p w:rsidR="00A424C4" w:rsidRPr="00A424C4" w:rsidRDefault="00A424C4" w:rsidP="00A424C4">
      <w:pPr>
        <w:pStyle w:val="K-odstavec"/>
      </w:pPr>
      <w:r w:rsidRPr="00A424C4">
        <w:lastRenderedPageBreak/>
        <w:t>2TO2</w:t>
      </w:r>
    </w:p>
    <w:p w:rsidR="00A424C4" w:rsidRPr="00A424C4" w:rsidRDefault="00A424C4" w:rsidP="00A424C4">
      <w:pPr>
        <w:pStyle w:val="K-odstavec"/>
      </w:pPr>
      <w:r w:rsidRPr="00A424C4">
        <w:t xml:space="preserve">Pod tímto názvem se skrývá nový bar, který otevřel na ulici </w:t>
      </w:r>
      <w:proofErr w:type="spellStart"/>
      <w:r w:rsidRPr="00A424C4">
        <w:t>Poděbradova</w:t>
      </w:r>
      <w:proofErr w:type="spellEnd"/>
      <w:r w:rsidRPr="00A424C4">
        <w:t xml:space="preserve"> 35. Bar se liší v tom, že zde neplatí plné ceny za alkohol, ale platíte za čas zde strávený. Samotné ceny drinků začínají i na 1 </w:t>
      </w:r>
      <w:proofErr w:type="spellStart"/>
      <w:r w:rsidRPr="00A424C4">
        <w:t>kč</w:t>
      </w:r>
      <w:proofErr w:type="spellEnd"/>
      <w:r w:rsidRPr="00A424C4">
        <w:t>.</w:t>
      </w:r>
    </w:p>
    <w:p w:rsidR="00A424C4" w:rsidRPr="00A424C4" w:rsidRDefault="00A424C4" w:rsidP="00A424C4">
      <w:pPr>
        <w:pStyle w:val="K-odstavec"/>
      </w:pPr>
    </w:p>
    <w:p w:rsidR="00A424C4" w:rsidRPr="00A424C4" w:rsidRDefault="00A424C4" w:rsidP="00A424C4">
      <w:pPr>
        <w:pStyle w:val="K-odstavec"/>
      </w:pPr>
      <w:r w:rsidRPr="00A424C4">
        <w:t xml:space="preserve">Čokoládovna </w:t>
      </w:r>
      <w:proofErr w:type="spellStart"/>
      <w:r w:rsidRPr="00A424C4">
        <w:t>Aztec</w:t>
      </w:r>
      <w:proofErr w:type="spellEnd"/>
      <w:r w:rsidRPr="00A424C4">
        <w:t xml:space="preserve"> Man</w:t>
      </w:r>
    </w:p>
    <w:p w:rsidR="00A424C4" w:rsidRPr="00A424C4" w:rsidRDefault="00A424C4" w:rsidP="00A424C4">
      <w:pPr>
        <w:pStyle w:val="K-odstavec"/>
      </w:pPr>
      <w:r w:rsidRPr="00A424C4">
        <w:t>Tento podnik, který otevřel na ulici Jurečkova 490/3, nabízí výrobu čokolády z kakaových bobů. Prodej tabulkových čokolád, horké čokolády, kakaových bobů, sušeného ovoce, lyofilizovaného ovoce, oříšků, třtinového cukru, kávy a dalších surovin určených pro výrobu čokolády.</w:t>
      </w:r>
    </w:p>
    <w:p w:rsidR="00A424C4" w:rsidRPr="00A424C4" w:rsidRDefault="00A424C4" w:rsidP="00A424C4">
      <w:pPr>
        <w:pStyle w:val="K-odstavec"/>
      </w:pPr>
    </w:p>
    <w:p w:rsidR="00A424C4" w:rsidRPr="00A424C4" w:rsidRDefault="00A424C4" w:rsidP="00A424C4">
      <w:pPr>
        <w:pStyle w:val="K-odstavec"/>
      </w:pPr>
      <w:r w:rsidRPr="00A424C4">
        <w:t>Dej si</w:t>
      </w:r>
    </w:p>
    <w:p w:rsidR="00A424C4" w:rsidRPr="00A424C4" w:rsidRDefault="00A424C4" w:rsidP="00A424C4">
      <w:pPr>
        <w:pStyle w:val="K-odstavec"/>
      </w:pPr>
      <w:r w:rsidRPr="00A424C4">
        <w:t xml:space="preserve">V pasáži </w:t>
      </w:r>
      <w:proofErr w:type="gramStart"/>
      <w:r w:rsidRPr="00A424C4">
        <w:t>Vesmír se chystá</w:t>
      </w:r>
      <w:proofErr w:type="gramEnd"/>
      <w:r w:rsidRPr="00A424C4">
        <w:t xml:space="preserve"> nová cukrárna.</w:t>
      </w:r>
    </w:p>
    <w:p w:rsidR="00A424C4" w:rsidRPr="00A424C4" w:rsidRDefault="00A424C4" w:rsidP="00A424C4">
      <w:pPr>
        <w:pStyle w:val="K-odstavec"/>
      </w:pPr>
    </w:p>
    <w:p w:rsidR="00A424C4" w:rsidRPr="00A424C4" w:rsidRDefault="00A424C4" w:rsidP="00A424C4">
      <w:pPr>
        <w:pStyle w:val="K-odstavec"/>
      </w:pPr>
      <w:r w:rsidRPr="00A424C4">
        <w:t>Hudební klub Exil</w:t>
      </w:r>
    </w:p>
    <w:p w:rsidR="00A424C4" w:rsidRPr="00A424C4" w:rsidRDefault="00A424C4" w:rsidP="00A424C4">
      <w:pPr>
        <w:pStyle w:val="K-odstavec"/>
      </w:pPr>
      <w:r w:rsidRPr="00A424C4">
        <w:t xml:space="preserve">V lokalitě ulice Stodolní, přesněji na ulici </w:t>
      </w:r>
      <w:proofErr w:type="spellStart"/>
      <w:r w:rsidRPr="00A424C4">
        <w:t>Škroupova</w:t>
      </w:r>
      <w:proofErr w:type="spellEnd"/>
      <w:r w:rsidRPr="00A424C4">
        <w:t xml:space="preserve"> 536/6 otevřel hudební klub Exil. Klub pořád živé vystoupení a jam  </w:t>
      </w:r>
      <w:proofErr w:type="spellStart"/>
      <w:r w:rsidRPr="00A424C4">
        <w:t>sessions</w:t>
      </w:r>
      <w:proofErr w:type="spellEnd"/>
      <w:r w:rsidRPr="00A424C4">
        <w:t>. Poskytuje také prostor výtvarnému umění, výstavám maleb a fotografií.</w:t>
      </w:r>
    </w:p>
    <w:p w:rsidR="00A424C4" w:rsidRPr="00A424C4" w:rsidRDefault="00A424C4" w:rsidP="00A424C4">
      <w:pPr>
        <w:pStyle w:val="K-odstavec"/>
      </w:pPr>
    </w:p>
    <w:p w:rsidR="00A424C4" w:rsidRPr="00A424C4" w:rsidRDefault="00A424C4" w:rsidP="00A424C4">
      <w:pPr>
        <w:pStyle w:val="K-odstavec"/>
      </w:pPr>
      <w:proofErr w:type="spellStart"/>
      <w:r w:rsidRPr="00A424C4">
        <w:t>Food</w:t>
      </w:r>
      <w:proofErr w:type="spellEnd"/>
      <w:r w:rsidRPr="00A424C4">
        <w:t xml:space="preserve"> </w:t>
      </w:r>
      <w:proofErr w:type="spellStart"/>
      <w:r w:rsidRPr="00A424C4">
        <w:t>of</w:t>
      </w:r>
      <w:proofErr w:type="spellEnd"/>
      <w:r w:rsidRPr="00A424C4">
        <w:t xml:space="preserve"> </w:t>
      </w:r>
      <w:proofErr w:type="gramStart"/>
      <w:r w:rsidRPr="00A424C4">
        <w:t>Love</w:t>
      </w:r>
      <w:proofErr w:type="gramEnd"/>
      <w:r w:rsidRPr="00A424C4">
        <w:t xml:space="preserve"> Ostrava</w:t>
      </w:r>
    </w:p>
    <w:p w:rsidR="00A424C4" w:rsidRPr="00A424C4" w:rsidRDefault="00A424C4" w:rsidP="00A424C4">
      <w:pPr>
        <w:pStyle w:val="K-odstavec"/>
      </w:pPr>
      <w:proofErr w:type="spellStart"/>
      <w:r w:rsidRPr="00A424C4">
        <w:t>Food</w:t>
      </w:r>
      <w:proofErr w:type="spellEnd"/>
      <w:r w:rsidRPr="00A424C4">
        <w:t xml:space="preserve"> </w:t>
      </w:r>
      <w:proofErr w:type="spellStart"/>
      <w:r w:rsidRPr="00A424C4">
        <w:t>of</w:t>
      </w:r>
      <w:proofErr w:type="spellEnd"/>
      <w:r w:rsidRPr="00A424C4">
        <w:t xml:space="preserve"> </w:t>
      </w:r>
      <w:proofErr w:type="gramStart"/>
      <w:r w:rsidRPr="00A424C4">
        <w:t>Love</w:t>
      </w:r>
      <w:proofErr w:type="gramEnd"/>
      <w:r w:rsidRPr="00A424C4">
        <w:t xml:space="preserve"> je klubová restaurace spojující vynikající </w:t>
      </w:r>
      <w:proofErr w:type="spellStart"/>
      <w:r w:rsidRPr="00A424C4">
        <w:t>raw</w:t>
      </w:r>
      <w:proofErr w:type="spellEnd"/>
      <w:r w:rsidRPr="00A424C4">
        <w:t xml:space="preserve"> a veganské jídlo, širokou nabídkou událostí, místo pro odpočinek. Tento podniky vznikl v administrativní budově Nová Karolina Park a nahradil dříve zde otevřený podnik </w:t>
      </w:r>
      <w:proofErr w:type="spellStart"/>
      <w:r w:rsidRPr="00A424C4">
        <w:t>Lovingraw</w:t>
      </w:r>
      <w:proofErr w:type="spellEnd"/>
      <w:r w:rsidRPr="00A424C4">
        <w:t>.</w:t>
      </w:r>
    </w:p>
    <w:p w:rsidR="00A424C4" w:rsidRPr="00A424C4" w:rsidRDefault="00A424C4" w:rsidP="00A424C4">
      <w:pPr>
        <w:pStyle w:val="K-odstavec"/>
      </w:pPr>
    </w:p>
    <w:p w:rsidR="00A424C4" w:rsidRPr="00A424C4" w:rsidRDefault="00A424C4" w:rsidP="00A424C4">
      <w:pPr>
        <w:pStyle w:val="K-odstavec"/>
      </w:pPr>
      <w:proofErr w:type="spellStart"/>
      <w:r w:rsidRPr="00A424C4">
        <w:t>Mr</w:t>
      </w:r>
      <w:proofErr w:type="spellEnd"/>
      <w:r w:rsidRPr="00A424C4">
        <w:t xml:space="preserve">. </w:t>
      </w:r>
      <w:proofErr w:type="spellStart"/>
      <w:r w:rsidRPr="00A424C4">
        <w:t>Sushito</w:t>
      </w:r>
      <w:proofErr w:type="spellEnd"/>
    </w:p>
    <w:p w:rsidR="00A424C4" w:rsidRPr="00A424C4" w:rsidRDefault="00A424C4" w:rsidP="00A424C4">
      <w:pPr>
        <w:pStyle w:val="K-odstavec"/>
      </w:pPr>
      <w:r w:rsidRPr="00A424C4">
        <w:t xml:space="preserve">Podnik nabízející </w:t>
      </w:r>
      <w:proofErr w:type="spellStart"/>
      <w:r w:rsidRPr="00A424C4">
        <w:t>sushi</w:t>
      </w:r>
      <w:proofErr w:type="spellEnd"/>
      <w:r w:rsidRPr="00A424C4">
        <w:t xml:space="preserve"> burrito se přestěhoval blíže k historickému jádru města. Přesněji na ulici Janáčkova 3.</w:t>
      </w:r>
    </w:p>
    <w:p w:rsidR="00A424C4" w:rsidRPr="00A424C4" w:rsidRDefault="00A424C4" w:rsidP="00A424C4">
      <w:pPr>
        <w:pStyle w:val="K-odstavec"/>
      </w:pPr>
    </w:p>
    <w:p w:rsidR="00A424C4" w:rsidRPr="00A424C4" w:rsidRDefault="00A424C4" w:rsidP="00A424C4">
      <w:pPr>
        <w:pStyle w:val="K-odstavec"/>
      </w:pPr>
      <w:r w:rsidRPr="00A424C4">
        <w:t>Armáda spásy Kuří Rynek</w:t>
      </w:r>
    </w:p>
    <w:p w:rsidR="00A424C4" w:rsidRPr="00A424C4" w:rsidRDefault="00A424C4" w:rsidP="00A424C4">
      <w:pPr>
        <w:pStyle w:val="K-odstavec"/>
      </w:pPr>
      <w:r w:rsidRPr="00A424C4">
        <w:t xml:space="preserve">Svou pobočku v centru otevřela i Armáda spásy s </w:t>
      </w:r>
      <w:proofErr w:type="spellStart"/>
      <w:r w:rsidRPr="00A424C4">
        <w:t>reshare</w:t>
      </w:r>
      <w:proofErr w:type="spellEnd"/>
      <w:r w:rsidRPr="00A424C4">
        <w:t xml:space="preserve"> </w:t>
      </w:r>
      <w:proofErr w:type="spellStart"/>
      <w:r w:rsidRPr="00A424C4">
        <w:t>store</w:t>
      </w:r>
      <w:proofErr w:type="spellEnd"/>
      <w:r w:rsidRPr="00A424C4">
        <w:t xml:space="preserve">. </w:t>
      </w:r>
    </w:p>
    <w:p w:rsidR="00A424C4" w:rsidRPr="00A424C4" w:rsidRDefault="00A424C4" w:rsidP="00A424C4">
      <w:pPr>
        <w:pStyle w:val="K-odstavec"/>
      </w:pPr>
    </w:p>
    <w:p w:rsidR="00A424C4" w:rsidRPr="00A424C4" w:rsidRDefault="00A424C4" w:rsidP="00A424C4">
      <w:pPr>
        <w:pStyle w:val="K-odstavec"/>
      </w:pPr>
      <w:r w:rsidRPr="00A424C4">
        <w:t xml:space="preserve">Butik </w:t>
      </w:r>
      <w:proofErr w:type="spellStart"/>
      <w:r w:rsidRPr="00A424C4">
        <w:t>Glamour</w:t>
      </w:r>
      <w:proofErr w:type="spellEnd"/>
    </w:p>
    <w:p w:rsidR="00A424C4" w:rsidRPr="00A424C4" w:rsidRDefault="00A424C4" w:rsidP="00A424C4">
      <w:pPr>
        <w:pStyle w:val="K-odstavec"/>
      </w:pPr>
      <w:r w:rsidRPr="00A424C4">
        <w:t xml:space="preserve">Nový obchod s oblečením otevřel na ulici </w:t>
      </w:r>
      <w:proofErr w:type="spellStart"/>
      <w:r w:rsidRPr="00A424C4">
        <w:t>Střelniční</w:t>
      </w:r>
      <w:proofErr w:type="spellEnd"/>
      <w:r w:rsidRPr="00A424C4">
        <w:t>.</w:t>
      </w:r>
    </w:p>
    <w:p w:rsidR="00A424C4" w:rsidRPr="00A424C4" w:rsidRDefault="00A424C4" w:rsidP="00A424C4">
      <w:pPr>
        <w:pStyle w:val="K-odstavec"/>
      </w:pPr>
    </w:p>
    <w:p w:rsidR="00A424C4" w:rsidRPr="00A424C4" w:rsidRDefault="00A424C4" w:rsidP="00A424C4">
      <w:pPr>
        <w:pStyle w:val="K-odstavec"/>
      </w:pPr>
      <w:proofErr w:type="spellStart"/>
      <w:r w:rsidRPr="00A424C4">
        <w:t>Koloběžkárna</w:t>
      </w:r>
      <w:proofErr w:type="spellEnd"/>
    </w:p>
    <w:p w:rsidR="00A424C4" w:rsidRPr="00A424C4" w:rsidRDefault="00A424C4" w:rsidP="00A424C4">
      <w:pPr>
        <w:pStyle w:val="K-odstavec"/>
      </w:pPr>
      <w:r w:rsidRPr="00A424C4">
        <w:t xml:space="preserve">Na slezském břehu centra, v ulici Ferdinanda Koláře 279/1 otevřela </w:t>
      </w:r>
      <w:proofErr w:type="spellStart"/>
      <w:r w:rsidRPr="00A424C4">
        <w:t>Koloběžkárna</w:t>
      </w:r>
      <w:proofErr w:type="spellEnd"/>
      <w:r w:rsidRPr="00A424C4">
        <w:t>. Nejen že si zde můžete koloběžky koupit, ale také vypůjčit.</w:t>
      </w:r>
    </w:p>
    <w:p w:rsidR="00A424C4" w:rsidRPr="00A424C4" w:rsidRDefault="00A424C4" w:rsidP="00A424C4">
      <w:pPr>
        <w:pStyle w:val="K-odstavec"/>
      </w:pPr>
    </w:p>
    <w:p w:rsidR="00A424C4" w:rsidRPr="00A424C4" w:rsidRDefault="00A424C4" w:rsidP="00A424C4">
      <w:pPr>
        <w:pStyle w:val="K-odstavec"/>
      </w:pPr>
      <w:r w:rsidRPr="00A424C4">
        <w:t xml:space="preserve">Kavárna </w:t>
      </w:r>
      <w:proofErr w:type="spellStart"/>
      <w:r w:rsidRPr="00A424C4">
        <w:t>Yolo</w:t>
      </w:r>
      <w:proofErr w:type="spellEnd"/>
    </w:p>
    <w:p w:rsidR="00F53E76" w:rsidRPr="00A424C4" w:rsidRDefault="00A424C4" w:rsidP="00A424C4">
      <w:pPr>
        <w:pStyle w:val="K-odstavec"/>
      </w:pPr>
      <w:r w:rsidRPr="00A424C4">
        <w:t xml:space="preserve">Nová kavárna otevřela rohu ulic 30. dubna a </w:t>
      </w:r>
      <w:proofErr w:type="spellStart"/>
      <w:r w:rsidRPr="00A424C4">
        <w:t>Poděbradova</w:t>
      </w:r>
      <w:proofErr w:type="spellEnd"/>
      <w:r w:rsidRPr="00A424C4">
        <w:t>, kousek od úřadu práce.</w:t>
      </w:r>
    </w:p>
    <w:p w:rsidR="00A424C4" w:rsidRPr="00A424C4" w:rsidRDefault="00A424C4" w:rsidP="00A424C4">
      <w:pPr>
        <w:pStyle w:val="K-odstavec"/>
      </w:pPr>
    </w:p>
    <w:p w:rsidR="00A424C4" w:rsidRPr="00A424C4" w:rsidRDefault="00F53E76" w:rsidP="00F53E76">
      <w:pPr>
        <w:pStyle w:val="K-odstavec"/>
      </w:pPr>
      <w:r w:rsidRPr="00A424C4">
        <w:lastRenderedPageBreak/>
        <w:t xml:space="preserve">Zdroj: </w:t>
      </w:r>
      <w:hyperlink r:id="rId11" w:history="1">
        <w:r w:rsidR="00A424C4" w:rsidRPr="00A424C4">
          <w:rPr>
            <w:rStyle w:val="Hypertextovodkaz"/>
            <w:color w:val="auto"/>
          </w:rPr>
          <w:t>msstavby.cz</w:t>
        </w:r>
      </w:hyperlink>
    </w:p>
    <w:p w:rsidR="002C1F5A" w:rsidRPr="000D0666" w:rsidRDefault="002C1F5A" w:rsidP="00A24A27">
      <w:pPr>
        <w:pStyle w:val="K-odstavec"/>
        <w:rPr>
          <w:color w:val="FF0000"/>
        </w:rPr>
      </w:pPr>
    </w:p>
    <w:p w:rsidR="002C1F5A" w:rsidRPr="000D0666" w:rsidRDefault="002C1F5A" w:rsidP="00A24A27">
      <w:pPr>
        <w:pStyle w:val="K-odstavec"/>
        <w:rPr>
          <w:color w:val="FF0000"/>
        </w:rPr>
      </w:pPr>
    </w:p>
    <w:p w:rsidR="00A24A27" w:rsidRPr="00A424C4" w:rsidRDefault="00A424C4" w:rsidP="002C1F5A">
      <w:pPr>
        <w:pStyle w:val="K-nadpislnku"/>
      </w:pPr>
      <w:bookmarkStart w:id="7" w:name="_Toc489611788"/>
      <w:r w:rsidRPr="00A424C4">
        <w:t>Ostrava postaví koncertní halu</w:t>
      </w:r>
      <w:bookmarkEnd w:id="7"/>
    </w:p>
    <w:p w:rsidR="00A24A27" w:rsidRPr="00A424C4" w:rsidRDefault="00A24A27" w:rsidP="00A24A27">
      <w:pPr>
        <w:pStyle w:val="K-odstavec"/>
      </w:pPr>
    </w:p>
    <w:p w:rsidR="00A424C4" w:rsidRPr="00A424C4" w:rsidRDefault="00A424C4" w:rsidP="00A424C4">
      <w:pPr>
        <w:pStyle w:val="K-odstavec"/>
      </w:pPr>
      <w:r w:rsidRPr="00A424C4">
        <w:t>Nová koncertní hala s vynikající akustikou vznikne u Domu kultury města Ostravy. Potřebné zázemí v ní najde Janáčkova filharmonie Ostrava. Primátor Tomáš Macura potvrdil, že město připravuje zadávací podmínky tak, aby mohlo ještě letos vyhlásit architektonickou soutěž. Vlastní výstavba haly začne koncem příštího roku.</w:t>
      </w:r>
    </w:p>
    <w:p w:rsidR="00A424C4" w:rsidRPr="00A424C4" w:rsidRDefault="00A424C4" w:rsidP="00A424C4">
      <w:pPr>
        <w:pStyle w:val="K-odstavec"/>
      </w:pPr>
      <w:r w:rsidRPr="00A424C4">
        <w:t>Koncertní hala bude postavena během celkové rekonstrukce domu kultury. Odhadem má stát 1,45 miliardy korun, přičemž Ostrava na ni uvolní ze svého rozpočtu 550 milionů korun, Moravskoslezský kraj 300 milionů a Ministerstvo kultury 600 milionů korun. Janáčkova filharmonie Ostrava tak získá důstojné a tolik potřebné zázemí. Koncerty dostanou výrazně kvalitnější dimenzi.</w:t>
      </w:r>
    </w:p>
    <w:p w:rsidR="006C6713" w:rsidRPr="00A424C4" w:rsidRDefault="00A424C4" w:rsidP="00A424C4">
      <w:pPr>
        <w:pStyle w:val="K-odstavec"/>
      </w:pPr>
      <w:r w:rsidRPr="00A424C4">
        <w:t>Moderní koncertní halu postavili v polských Katovicích. Podle odborníků má nejlepší akustiku na světě. Projevilo se to obrovským zájem o koncerty, které bývají vyprodané a sjíždějí se na ně příznivci vážné hudby z širokého okolí.  Kvalitativně podobné parametry by měla mít i ostravská koncertní hala.</w:t>
      </w:r>
    </w:p>
    <w:p w:rsidR="00A424C4" w:rsidRPr="00A424C4" w:rsidRDefault="00A424C4" w:rsidP="00A424C4">
      <w:pPr>
        <w:pStyle w:val="K-odstavec"/>
      </w:pPr>
    </w:p>
    <w:p w:rsidR="00E33940" w:rsidRPr="00A424C4" w:rsidRDefault="00A24A27" w:rsidP="00A24A27">
      <w:pPr>
        <w:pStyle w:val="K-odstavec"/>
      </w:pPr>
      <w:r w:rsidRPr="00A424C4">
        <w:t xml:space="preserve">Zdroj: </w:t>
      </w:r>
      <w:hyperlink r:id="rId12" w:history="1">
        <w:r w:rsidR="00A424C4" w:rsidRPr="00A424C4">
          <w:rPr>
            <w:rStyle w:val="Hypertextovodkaz"/>
            <w:color w:val="auto"/>
          </w:rPr>
          <w:t>msstavby.cz</w:t>
        </w:r>
      </w:hyperlink>
    </w:p>
    <w:p w:rsidR="00A424C4" w:rsidRPr="000D0666" w:rsidRDefault="00A424C4" w:rsidP="00A24A27">
      <w:pPr>
        <w:pStyle w:val="K-odstavec"/>
        <w:rPr>
          <w:color w:val="FF0000"/>
        </w:rPr>
      </w:pPr>
    </w:p>
    <w:p w:rsidR="00D12E7B" w:rsidRPr="000D0666" w:rsidRDefault="00D12E7B" w:rsidP="00BC2DBE">
      <w:pPr>
        <w:pStyle w:val="K-odstavec"/>
        <w:rPr>
          <w:color w:val="FF0000"/>
        </w:rPr>
      </w:pPr>
      <w:bookmarkStart w:id="8" w:name="_Toc476573957"/>
    </w:p>
    <w:bookmarkEnd w:id="8"/>
    <w:p w:rsidR="001D345B" w:rsidRPr="000D0666" w:rsidRDefault="001D345B" w:rsidP="008C4D23">
      <w:pPr>
        <w:pStyle w:val="K-odstavec"/>
        <w:rPr>
          <w:color w:val="FF0000"/>
        </w:rPr>
      </w:pPr>
    </w:p>
    <w:p w:rsidR="003617CB" w:rsidRPr="00D07607" w:rsidRDefault="0088426B" w:rsidP="00A754F7">
      <w:pPr>
        <w:pStyle w:val="K-nadpiskapitoly"/>
      </w:pPr>
      <w:bookmarkStart w:id="9" w:name="_Toc489611789"/>
      <w:r w:rsidRPr="00D07607">
        <w:t>Různé</w:t>
      </w:r>
      <w:bookmarkEnd w:id="9"/>
    </w:p>
    <w:p w:rsidR="00323C88" w:rsidRPr="00D07607" w:rsidRDefault="00323C88" w:rsidP="00323C88">
      <w:pPr>
        <w:pStyle w:val="K-odstavec"/>
      </w:pPr>
    </w:p>
    <w:p w:rsidR="00424F7D" w:rsidRPr="00D07607" w:rsidRDefault="00424F7D" w:rsidP="00424F7D">
      <w:pPr>
        <w:pStyle w:val="K-nadpislnku"/>
      </w:pPr>
      <w:bookmarkStart w:id="10" w:name="_Toc489611790"/>
      <w:r w:rsidRPr="00D07607">
        <w:t>Letní</w:t>
      </w:r>
      <w:r w:rsidR="009E3F0B" w:rsidRPr="00D07607">
        <w:t xml:space="preserve"> </w:t>
      </w:r>
      <w:r w:rsidRPr="00D07607">
        <w:t>provozní</w:t>
      </w:r>
      <w:r w:rsidR="009E3F0B" w:rsidRPr="00D07607">
        <w:t xml:space="preserve"> </w:t>
      </w:r>
      <w:r w:rsidRPr="00D07607">
        <w:t>doba</w:t>
      </w:r>
      <w:bookmarkEnd w:id="10"/>
    </w:p>
    <w:p w:rsidR="00424F7D" w:rsidRPr="00D07607" w:rsidRDefault="00424F7D" w:rsidP="00424F7D">
      <w:pPr>
        <w:pStyle w:val="K-odstavec"/>
      </w:pPr>
    </w:p>
    <w:p w:rsidR="007220E6" w:rsidRPr="00D07607" w:rsidRDefault="00424F7D" w:rsidP="00AD778B">
      <w:pPr>
        <w:pStyle w:val="K-odstavec"/>
      </w:pPr>
      <w:r w:rsidRPr="00D07607">
        <w:t>Během</w:t>
      </w:r>
      <w:r w:rsidR="009E3F0B" w:rsidRPr="00D07607">
        <w:t xml:space="preserve"> </w:t>
      </w:r>
      <w:r w:rsidRPr="00D07607">
        <w:t>letních</w:t>
      </w:r>
      <w:r w:rsidR="009E3F0B" w:rsidRPr="00D07607">
        <w:t xml:space="preserve"> </w:t>
      </w:r>
      <w:r w:rsidRPr="00D07607">
        <w:t>prázdnin</w:t>
      </w:r>
      <w:r w:rsidR="009E3F0B" w:rsidRPr="00D07607">
        <w:t xml:space="preserve"> </w:t>
      </w:r>
      <w:r w:rsidRPr="00D07607">
        <w:t>bude</w:t>
      </w:r>
      <w:r w:rsidR="009E3F0B" w:rsidRPr="00D07607">
        <w:t xml:space="preserve"> </w:t>
      </w:r>
      <w:r w:rsidRPr="00D07607">
        <w:t>provoz</w:t>
      </w:r>
      <w:r w:rsidR="009E3F0B" w:rsidRPr="00D07607">
        <w:t xml:space="preserve"> </w:t>
      </w:r>
      <w:r w:rsidRPr="00D07607">
        <w:t>TyfloCentra</w:t>
      </w:r>
      <w:r w:rsidR="009E3F0B" w:rsidRPr="00D07607">
        <w:t xml:space="preserve"> </w:t>
      </w:r>
      <w:r w:rsidRPr="00D07607">
        <w:t>Ostrava</w:t>
      </w:r>
      <w:r w:rsidR="009E3F0B" w:rsidRPr="00D07607">
        <w:t xml:space="preserve"> </w:t>
      </w:r>
      <w:r w:rsidRPr="00D07607">
        <w:t>omezen</w:t>
      </w:r>
      <w:r w:rsidR="009E3F0B" w:rsidRPr="00D07607">
        <w:t xml:space="preserve"> </w:t>
      </w:r>
      <w:r w:rsidRPr="00D07607">
        <w:t>z</w:t>
      </w:r>
      <w:r w:rsidR="009E3F0B" w:rsidRPr="00D07607">
        <w:t xml:space="preserve"> </w:t>
      </w:r>
      <w:r w:rsidRPr="00D07607">
        <w:t>důvodů</w:t>
      </w:r>
      <w:r w:rsidR="009E3F0B" w:rsidRPr="00D07607">
        <w:t xml:space="preserve"> </w:t>
      </w:r>
      <w:r w:rsidRPr="00D07607">
        <w:t>čerpání</w:t>
      </w:r>
      <w:r w:rsidR="009E3F0B" w:rsidRPr="00D07607">
        <w:t xml:space="preserve"> </w:t>
      </w:r>
      <w:r w:rsidRPr="00D07607">
        <w:t>dovolených.</w:t>
      </w:r>
      <w:r w:rsidR="009E3F0B" w:rsidRPr="00D07607">
        <w:t xml:space="preserve"> </w:t>
      </w:r>
      <w:r w:rsidRPr="00D07607">
        <w:t>Pravidelné</w:t>
      </w:r>
      <w:r w:rsidR="009E3F0B" w:rsidRPr="00D07607">
        <w:t xml:space="preserve"> </w:t>
      </w:r>
      <w:r w:rsidRPr="00D07607">
        <w:t>klubové</w:t>
      </w:r>
      <w:r w:rsidR="009E3F0B" w:rsidRPr="00D07607">
        <w:t xml:space="preserve"> </w:t>
      </w:r>
      <w:r w:rsidRPr="00D07607">
        <w:t>aktivity</w:t>
      </w:r>
      <w:r w:rsidR="009E3F0B" w:rsidRPr="00D07607">
        <w:t xml:space="preserve"> </w:t>
      </w:r>
      <w:r w:rsidRPr="00D07607">
        <w:t>začnou</w:t>
      </w:r>
      <w:r w:rsidR="009E3F0B" w:rsidRPr="00D07607">
        <w:t xml:space="preserve"> </w:t>
      </w:r>
      <w:r w:rsidRPr="00D07607">
        <w:t>opět</w:t>
      </w:r>
      <w:r w:rsidR="009E3F0B" w:rsidRPr="00D07607">
        <w:t xml:space="preserve"> </w:t>
      </w:r>
      <w:r w:rsidRPr="00D07607">
        <w:t>v</w:t>
      </w:r>
      <w:r w:rsidR="009E3F0B" w:rsidRPr="00D07607">
        <w:t xml:space="preserve"> </w:t>
      </w:r>
      <w:r w:rsidRPr="00D07607">
        <w:t>září.</w:t>
      </w:r>
      <w:r w:rsidR="009E3F0B" w:rsidRPr="00D07607">
        <w:t xml:space="preserve"> </w:t>
      </w:r>
      <w:r w:rsidRPr="00D07607">
        <w:t>V</w:t>
      </w:r>
      <w:r w:rsidR="009E3F0B" w:rsidRPr="00D07607">
        <w:t xml:space="preserve"> </w:t>
      </w:r>
      <w:r w:rsidRPr="00D07607">
        <w:t>případě</w:t>
      </w:r>
      <w:r w:rsidR="009E3F0B" w:rsidRPr="00D07607">
        <w:t xml:space="preserve"> </w:t>
      </w:r>
      <w:r w:rsidRPr="00D07607">
        <w:t>zájmu</w:t>
      </w:r>
      <w:r w:rsidR="009E3F0B" w:rsidRPr="00D07607">
        <w:t xml:space="preserve"> </w:t>
      </w:r>
      <w:r w:rsidRPr="00D07607">
        <w:t>o</w:t>
      </w:r>
      <w:r w:rsidR="009E3F0B" w:rsidRPr="00D07607">
        <w:t xml:space="preserve"> </w:t>
      </w:r>
      <w:r w:rsidRPr="00D07607">
        <w:t>využití</w:t>
      </w:r>
      <w:r w:rsidR="009E3F0B" w:rsidRPr="00D07607">
        <w:t xml:space="preserve"> </w:t>
      </w:r>
      <w:r w:rsidRPr="00D07607">
        <w:t>služeb</w:t>
      </w:r>
      <w:r w:rsidR="009E3F0B" w:rsidRPr="00D07607">
        <w:t xml:space="preserve"> </w:t>
      </w:r>
      <w:r w:rsidRPr="00D07607">
        <w:t>TyfloCentra</w:t>
      </w:r>
      <w:r w:rsidR="009E3F0B" w:rsidRPr="00D07607">
        <w:t xml:space="preserve"> </w:t>
      </w:r>
      <w:r w:rsidRPr="00D07607">
        <w:t>se</w:t>
      </w:r>
      <w:r w:rsidR="009E3F0B" w:rsidRPr="00D07607">
        <w:t xml:space="preserve"> </w:t>
      </w:r>
      <w:r w:rsidRPr="00D07607">
        <w:t>dopředu</w:t>
      </w:r>
      <w:r w:rsidR="009E3F0B" w:rsidRPr="00D07607">
        <w:t xml:space="preserve"> </w:t>
      </w:r>
      <w:r w:rsidRPr="00D07607">
        <w:t>telefonicky</w:t>
      </w:r>
      <w:r w:rsidR="009E3F0B" w:rsidRPr="00D07607">
        <w:t xml:space="preserve"> </w:t>
      </w:r>
      <w:r w:rsidRPr="00D07607">
        <w:t>objednejte.</w:t>
      </w:r>
    </w:p>
    <w:p w:rsidR="00D27672" w:rsidRPr="00D07607" w:rsidRDefault="00D27672" w:rsidP="00424F7D">
      <w:pPr>
        <w:pStyle w:val="K-odstavec"/>
      </w:pPr>
    </w:p>
    <w:p w:rsidR="00762C76" w:rsidRPr="00D07607" w:rsidRDefault="00762C76" w:rsidP="00424F7D">
      <w:pPr>
        <w:pStyle w:val="K-odstavec"/>
      </w:pPr>
    </w:p>
    <w:p w:rsidR="00F656A4" w:rsidRPr="00D07607" w:rsidRDefault="00F656A4" w:rsidP="00F656A4">
      <w:pPr>
        <w:pStyle w:val="K-nadpislnku"/>
      </w:pPr>
      <w:bookmarkStart w:id="11" w:name="_Toc489611791"/>
      <w:r w:rsidRPr="00D07607">
        <w:t>Na</w:t>
      </w:r>
      <w:r w:rsidR="00D07607" w:rsidRPr="00D07607">
        <w:t>vigační centrum</w:t>
      </w:r>
      <w:bookmarkEnd w:id="11"/>
    </w:p>
    <w:p w:rsidR="00F656A4" w:rsidRPr="00D07607" w:rsidRDefault="00F656A4" w:rsidP="002C1F5A">
      <w:pPr>
        <w:pStyle w:val="K-odstavec"/>
      </w:pPr>
    </w:p>
    <w:p w:rsidR="00D07607" w:rsidRPr="00D07607" w:rsidRDefault="00D07607" w:rsidP="00D07607">
      <w:pPr>
        <w:pStyle w:val="K-odstavec"/>
      </w:pPr>
      <w:r w:rsidRPr="00D07607">
        <w:t xml:space="preserve">Milí přátelé, především příznivci a uživatelé Navigačního centra SONS, asi jste již někteří zaznamenali, že máme bohužel dlouhodobý výpadek služby </w:t>
      </w:r>
      <w:proofErr w:type="spellStart"/>
      <w:r w:rsidRPr="00D07607">
        <w:t>Remote</w:t>
      </w:r>
      <w:proofErr w:type="spellEnd"/>
      <w:r w:rsidRPr="00D07607">
        <w:t xml:space="preserve"> </w:t>
      </w:r>
      <w:proofErr w:type="spellStart"/>
      <w:r w:rsidRPr="00D07607">
        <w:t>Assistant</w:t>
      </w:r>
      <w:proofErr w:type="spellEnd"/>
      <w:r w:rsidRPr="00D07607">
        <w:t xml:space="preserve">. Problém je u provozovatele aplikace (přesněji jeho serverové části), u firmy </w:t>
      </w:r>
      <w:proofErr w:type="spellStart"/>
      <w:r w:rsidRPr="00D07607">
        <w:t>Batsuite</w:t>
      </w:r>
      <w:proofErr w:type="spellEnd"/>
      <w:r w:rsidRPr="00D07607">
        <w:t>.</w:t>
      </w:r>
    </w:p>
    <w:p w:rsidR="00D07607" w:rsidRPr="00D07607" w:rsidRDefault="00D07607" w:rsidP="00D07607">
      <w:pPr>
        <w:pStyle w:val="K-odstavec"/>
      </w:pPr>
      <w:r w:rsidRPr="00D07607">
        <w:t>Po březnové odstávce už není schopna opětovně službu spustit.</w:t>
      </w:r>
    </w:p>
    <w:p w:rsidR="00D07607" w:rsidRPr="00D07607" w:rsidRDefault="00D07607" w:rsidP="00D07607">
      <w:pPr>
        <w:pStyle w:val="K-odstavec"/>
      </w:pPr>
      <w:r w:rsidRPr="00D07607">
        <w:t xml:space="preserve">Jelikož problém trvá již tak dlouho, rozhodli jsme se pro vás zajistit jiné náhradní řešení. Službu začínáme poskytovat pomocí aplikace </w:t>
      </w:r>
      <w:proofErr w:type="spellStart"/>
      <w:r w:rsidRPr="00D07607">
        <w:t>Skype</w:t>
      </w:r>
      <w:proofErr w:type="spellEnd"/>
      <w:r w:rsidRPr="00D07607">
        <w:t>.</w:t>
      </w:r>
    </w:p>
    <w:p w:rsidR="00D07607" w:rsidRPr="00D07607" w:rsidRDefault="00D07607" w:rsidP="00D07607">
      <w:pPr>
        <w:pStyle w:val="K-odstavec"/>
      </w:pPr>
      <w:r w:rsidRPr="00D07607">
        <w:lastRenderedPageBreak/>
        <w:t>Věříme, že ji většina z vás stejně užívá a dokonce je to příznivá zpráva pro ty, co mají na svých mobilních zařízeních systém Android. Budou totiž konečně této služby „asistence na dálku“ moci začít také využívat.</w:t>
      </w:r>
    </w:p>
    <w:p w:rsidR="00D07607" w:rsidRPr="00D07607" w:rsidRDefault="00D07607" w:rsidP="00D07607">
      <w:pPr>
        <w:pStyle w:val="K-odstavec"/>
      </w:pPr>
      <w:r w:rsidRPr="00D07607">
        <w:t>Je to řešení sice proti původnímu trochu omezené a v ovládání komplikovanější, ale základ, přenos obrazu k našemu operátorovi, zajistí.</w:t>
      </w:r>
    </w:p>
    <w:p w:rsidR="00D07607" w:rsidRPr="00D07607" w:rsidRDefault="00D07607" w:rsidP="00D07607">
      <w:pPr>
        <w:pStyle w:val="K-odstavec"/>
      </w:pPr>
      <w:r w:rsidRPr="00D07607">
        <w:t>Vyzkoušejte a uvidíte sami.</w:t>
      </w:r>
    </w:p>
    <w:p w:rsidR="00D07607" w:rsidRPr="00D07607" w:rsidRDefault="00D07607" w:rsidP="00D07607">
      <w:pPr>
        <w:pStyle w:val="K-odstavec"/>
      </w:pPr>
    </w:p>
    <w:p w:rsidR="00D07607" w:rsidRPr="00D07607" w:rsidRDefault="00D07607" w:rsidP="00D07607">
      <w:pPr>
        <w:pStyle w:val="K-odstavec"/>
      </w:pPr>
      <w:r w:rsidRPr="00D07607">
        <w:t>Jak se s Navigačním centrem propojit?</w:t>
      </w:r>
    </w:p>
    <w:p w:rsidR="00D07607" w:rsidRPr="00D07607" w:rsidRDefault="00D07607" w:rsidP="00D07607">
      <w:pPr>
        <w:pStyle w:val="K-odstavec"/>
      </w:pPr>
      <w:r w:rsidRPr="00D07607">
        <w:t xml:space="preserve">Hledejte v aplikaci </w:t>
      </w:r>
      <w:proofErr w:type="spellStart"/>
      <w:r w:rsidRPr="00D07607">
        <w:t>Skype</w:t>
      </w:r>
      <w:proofErr w:type="spellEnd"/>
      <w:r w:rsidRPr="00D07607">
        <w:t xml:space="preserve"> kontakt live:navigace Pozor, mezi slovy live a navigace není mezera, ale dvojtečka.</w:t>
      </w:r>
    </w:p>
    <w:p w:rsidR="00D07607" w:rsidRPr="00D07607" w:rsidRDefault="00D07607" w:rsidP="00D07607">
      <w:pPr>
        <w:pStyle w:val="K-odstavec"/>
      </w:pPr>
      <w:r w:rsidRPr="00D07607">
        <w:t xml:space="preserve">Po jeho nalezení a zvolení užijte příkaz </w:t>
      </w:r>
      <w:proofErr w:type="spellStart"/>
      <w:r w:rsidRPr="00D07607">
        <w:t>Videohovor</w:t>
      </w:r>
      <w:proofErr w:type="spellEnd"/>
      <w:r w:rsidRPr="00D07607">
        <w:t>.</w:t>
      </w:r>
    </w:p>
    <w:p w:rsidR="00D07607" w:rsidRPr="00D07607" w:rsidRDefault="00D07607" w:rsidP="00D07607">
      <w:pPr>
        <w:pStyle w:val="K-odstavec"/>
      </w:pPr>
      <w:r w:rsidRPr="00D07607">
        <w:t>Můžete se také spojit přímo s NC, kde vám s nalezením kontaktu a propojením rádi pomohou.</w:t>
      </w:r>
    </w:p>
    <w:p w:rsidR="00D07607" w:rsidRPr="00D07607" w:rsidRDefault="00D07607" w:rsidP="00D07607">
      <w:pPr>
        <w:pStyle w:val="K-odstavec"/>
      </w:pPr>
    </w:p>
    <w:p w:rsidR="00D07607" w:rsidRPr="00D07607" w:rsidRDefault="00D07607" w:rsidP="00D07607">
      <w:pPr>
        <w:pStyle w:val="K-odstavec"/>
      </w:pPr>
      <w:r w:rsidRPr="00D07607">
        <w:t>Druhá dobrá zpráva je, že nabízíme v tomto prvním testovacím kroku službu pro všechny zdarma.</w:t>
      </w:r>
    </w:p>
    <w:p w:rsidR="00D07607" w:rsidRPr="00D07607" w:rsidRDefault="00D07607" w:rsidP="00D07607">
      <w:pPr>
        <w:pStyle w:val="K-odstavec"/>
      </w:pPr>
      <w:r w:rsidRPr="00D07607">
        <w:t>Takže neváhejte a vyzkoušejte.</w:t>
      </w:r>
    </w:p>
    <w:p w:rsidR="00D07607" w:rsidRPr="00D07607" w:rsidRDefault="00D07607" w:rsidP="00D07607">
      <w:pPr>
        <w:pStyle w:val="K-odstavec"/>
      </w:pPr>
      <w:r w:rsidRPr="00D07607">
        <w:t xml:space="preserve"> </w:t>
      </w:r>
    </w:p>
    <w:p w:rsidR="00D07607" w:rsidRPr="00D07607" w:rsidRDefault="00D07607" w:rsidP="00D07607">
      <w:pPr>
        <w:pStyle w:val="K-odstavec"/>
      </w:pPr>
      <w:r w:rsidRPr="00D07607">
        <w:t>K čemu této služby můžete například využít?</w:t>
      </w:r>
    </w:p>
    <w:p w:rsidR="00D07607" w:rsidRPr="00D07607" w:rsidRDefault="00D07607" w:rsidP="00D07607">
      <w:pPr>
        <w:pStyle w:val="K-odstavec"/>
      </w:pPr>
      <w:r w:rsidRPr="00D07607">
        <w:t xml:space="preserve">Nechat se </w:t>
      </w:r>
      <w:proofErr w:type="spellStart"/>
      <w:r w:rsidRPr="00D07607">
        <w:t>donavigovat</w:t>
      </w:r>
      <w:proofErr w:type="spellEnd"/>
      <w:r w:rsidRPr="00D07607">
        <w:t xml:space="preserve"> do cíle - najít v ulici ty správné dveře od restaurace, obchodu, úřadu.</w:t>
      </w:r>
    </w:p>
    <w:p w:rsidR="00D07607" w:rsidRPr="00D07607" w:rsidRDefault="00D07607" w:rsidP="00D07607">
      <w:pPr>
        <w:pStyle w:val="K-odstavec"/>
      </w:pPr>
      <w:r w:rsidRPr="00D07607">
        <w:t>Spolupracovat s operátorem, když počítač najednou přestane mluvit.</w:t>
      </w:r>
    </w:p>
    <w:p w:rsidR="00D07607" w:rsidRPr="00D07607" w:rsidRDefault="00D07607" w:rsidP="00D07607">
      <w:pPr>
        <w:pStyle w:val="K-odstavec"/>
      </w:pPr>
      <w:r w:rsidRPr="00D07607">
        <w:t>Navést na ten správný zvonek u dveří do domu.</w:t>
      </w:r>
    </w:p>
    <w:p w:rsidR="00D07607" w:rsidRPr="00D07607" w:rsidRDefault="00D07607" w:rsidP="00D07607">
      <w:pPr>
        <w:pStyle w:val="K-odstavec"/>
      </w:pPr>
      <w:r w:rsidRPr="00D07607">
        <w:t>Přečíst ručně napsaný dopis či lísteček nebo zjistit, proč je zrovna dnes zavřeno.</w:t>
      </w:r>
    </w:p>
    <w:p w:rsidR="00D07607" w:rsidRPr="00D07607" w:rsidRDefault="00D07607" w:rsidP="00D07607">
      <w:pPr>
        <w:pStyle w:val="K-odstavec"/>
      </w:pPr>
      <w:r w:rsidRPr="00D07607">
        <w:t>Najít v pokoji zatoulanou věc.</w:t>
      </w:r>
    </w:p>
    <w:p w:rsidR="00D07607" w:rsidRPr="00D07607" w:rsidRDefault="00D07607" w:rsidP="00D07607">
      <w:pPr>
        <w:pStyle w:val="K-odstavec"/>
      </w:pPr>
      <w:r w:rsidRPr="00D07607">
        <w:t>Nechat si popsat, jak rozsáhlé stavební úpravy Vám právě komplikují cestu.</w:t>
      </w:r>
    </w:p>
    <w:p w:rsidR="00D07607" w:rsidRPr="00D07607" w:rsidRDefault="00D07607" w:rsidP="00D07607">
      <w:pPr>
        <w:pStyle w:val="K-odstavec"/>
      </w:pPr>
      <w:r w:rsidRPr="00D07607">
        <w:t>Jestli je daná košile či tričko doopravdy čisté.</w:t>
      </w:r>
    </w:p>
    <w:p w:rsidR="00D07607" w:rsidRPr="00D07607" w:rsidRDefault="00D07607" w:rsidP="00D07607">
      <w:pPr>
        <w:pStyle w:val="K-odstavec"/>
      </w:pPr>
      <w:r w:rsidRPr="00D07607">
        <w:t>A další a další, fantasii a potřebám se meze nekladou. :-)</w:t>
      </w:r>
    </w:p>
    <w:p w:rsidR="00D07607" w:rsidRPr="00D07607" w:rsidRDefault="00D07607" w:rsidP="00D07607">
      <w:pPr>
        <w:pStyle w:val="K-odstavec"/>
      </w:pPr>
    </w:p>
    <w:p w:rsidR="00D07607" w:rsidRPr="00D07607" w:rsidRDefault="00D07607" w:rsidP="00D07607">
      <w:pPr>
        <w:pStyle w:val="K-odstavec"/>
      </w:pPr>
      <w:r w:rsidRPr="00D07607">
        <w:t>V NC jsou každý všední den od 8:00 do 18:00 a o víkendu od 9:00 do 17:00.</w:t>
      </w:r>
    </w:p>
    <w:p w:rsidR="00D07607" w:rsidRPr="00D07607" w:rsidRDefault="00D07607" w:rsidP="00D07607">
      <w:pPr>
        <w:pStyle w:val="K-odstavec"/>
      </w:pPr>
    </w:p>
    <w:p w:rsidR="00D07607" w:rsidRPr="00D07607" w:rsidRDefault="00D07607" w:rsidP="00D07607">
      <w:pPr>
        <w:pStyle w:val="K-odstavec"/>
      </w:pPr>
      <w:r w:rsidRPr="00D07607">
        <w:t>Centrum můžete kontaktovat na telefonním čísle: 221 462 412 nebo na emailu: navigace@sons.cz</w:t>
      </w:r>
    </w:p>
    <w:p w:rsidR="00D07607" w:rsidRPr="00D07607" w:rsidRDefault="00D07607" w:rsidP="00D07607">
      <w:pPr>
        <w:pStyle w:val="K-odstavec"/>
      </w:pPr>
    </w:p>
    <w:p w:rsidR="00D07607" w:rsidRPr="00D07607" w:rsidRDefault="00D07607" w:rsidP="00D07607">
      <w:pPr>
        <w:pStyle w:val="K-odstavec"/>
      </w:pPr>
      <w:r w:rsidRPr="00D07607">
        <w:t>Dále uvádíme přehled všech služeb, které NC aktuálně nabízí:</w:t>
      </w:r>
    </w:p>
    <w:p w:rsidR="00D07607" w:rsidRPr="00D07607" w:rsidRDefault="00D07607" w:rsidP="00D07607">
      <w:pPr>
        <w:pStyle w:val="K-odstavec"/>
      </w:pPr>
      <w:r w:rsidRPr="00D07607">
        <w:t>- Vyhledání dopravního spojení, tel. čísla či informace o hledaném objektu (např. firma, lékárna, úřad, pošta, …)</w:t>
      </w:r>
    </w:p>
    <w:p w:rsidR="00D07607" w:rsidRPr="00D07607" w:rsidRDefault="00D07607" w:rsidP="00D07607">
      <w:pPr>
        <w:pStyle w:val="K-odstavec"/>
      </w:pPr>
      <w:r w:rsidRPr="00D07607">
        <w:t>- Plánování cest, tvorba itinerářů nebo podrobný popis požadovaného místa (např. stanice metra či autobusové nádraží), a to způsobem, který odpovídá zásadám prostorové orientace a samostatného pohybu bez zrakové kontroly</w:t>
      </w:r>
    </w:p>
    <w:p w:rsidR="00D07607" w:rsidRPr="00D07607" w:rsidRDefault="00D07607" w:rsidP="00D07607">
      <w:pPr>
        <w:pStyle w:val="K-odstavec"/>
      </w:pPr>
      <w:r w:rsidRPr="00D07607">
        <w:t>- Asistence na dálku a „</w:t>
      </w:r>
      <w:proofErr w:type="spellStart"/>
      <w:r w:rsidRPr="00D07607">
        <w:t>donavigování</w:t>
      </w:r>
      <w:proofErr w:type="spellEnd"/>
      <w:r w:rsidRPr="00D07607">
        <w:t xml:space="preserve"> do cíle“</w:t>
      </w:r>
    </w:p>
    <w:p w:rsidR="00D07607" w:rsidRPr="00D07607" w:rsidRDefault="00D07607" w:rsidP="00D07607">
      <w:pPr>
        <w:pStyle w:val="K-odstavec"/>
      </w:pPr>
      <w:r w:rsidRPr="00D07607">
        <w:lastRenderedPageBreak/>
        <w:t>- Pomoc v nouzi (podmínkou využití této služby je alespoň přibližné určení své aktuální polohy, kdy lze pomoci např. při ztrátě orientace, sejití z původní trasy nebo jiných událostí, které zrakově postiženého na cestě zaskočí. Užitek mohou mít i lidé, kterým by při cestování pomohla okamžitá telefonická konzultace, např. jak pružně upravit svoji trasu)</w:t>
      </w:r>
    </w:p>
    <w:p w:rsidR="00D07607" w:rsidRPr="00D07607" w:rsidRDefault="00D07607" w:rsidP="00D07607">
      <w:pPr>
        <w:pStyle w:val="K-odstavec"/>
      </w:pPr>
    </w:p>
    <w:p w:rsidR="00D07607" w:rsidRPr="00D07607" w:rsidRDefault="00D07607" w:rsidP="00D07607">
      <w:pPr>
        <w:pStyle w:val="K-odstavec"/>
      </w:pPr>
      <w:r w:rsidRPr="00D07607">
        <w:t>Projekt je realizován za pomoci Nadačního fondu Českého rozhlasu ze sbírky Světluška</w:t>
      </w:r>
    </w:p>
    <w:p w:rsidR="00D07607" w:rsidRPr="00D07607" w:rsidRDefault="00D07607" w:rsidP="00D07607">
      <w:pPr>
        <w:pStyle w:val="K-odstavec"/>
      </w:pPr>
    </w:p>
    <w:p w:rsidR="00D07607" w:rsidRPr="00D07607" w:rsidRDefault="00D07607" w:rsidP="00D07607">
      <w:pPr>
        <w:pStyle w:val="K-odstavec"/>
      </w:pPr>
      <w:r w:rsidRPr="00D07607">
        <w:t xml:space="preserve">Zdeněk </w:t>
      </w:r>
      <w:proofErr w:type="spellStart"/>
      <w:r w:rsidRPr="00D07607">
        <w:t>Bajtl</w:t>
      </w:r>
      <w:proofErr w:type="spellEnd"/>
    </w:p>
    <w:p w:rsidR="00F656A4" w:rsidRPr="00D07607" w:rsidRDefault="00D07607" w:rsidP="00D07607">
      <w:pPr>
        <w:pStyle w:val="K-odstavec"/>
      </w:pPr>
      <w:r w:rsidRPr="00D07607">
        <w:t>Vedoucí Navigačního centra SONS ČR</w:t>
      </w:r>
    </w:p>
    <w:p w:rsidR="00D07607" w:rsidRDefault="00D07607" w:rsidP="00D07607">
      <w:pPr>
        <w:pStyle w:val="K-odstavec"/>
        <w:rPr>
          <w:color w:val="FF0000"/>
        </w:rPr>
      </w:pPr>
    </w:p>
    <w:p w:rsidR="00D07607" w:rsidRDefault="00D07607" w:rsidP="00D07607">
      <w:pPr>
        <w:pStyle w:val="K-odstavec"/>
        <w:rPr>
          <w:color w:val="FF0000"/>
        </w:rPr>
      </w:pPr>
    </w:p>
    <w:p w:rsidR="00D07607" w:rsidRPr="000D0666" w:rsidRDefault="00D07607" w:rsidP="00D07607">
      <w:pPr>
        <w:pStyle w:val="K-odstavec"/>
        <w:rPr>
          <w:color w:val="FF0000"/>
        </w:rPr>
      </w:pPr>
    </w:p>
    <w:p w:rsidR="007055F1" w:rsidRPr="00A50367" w:rsidRDefault="007055F1" w:rsidP="007055F1">
      <w:pPr>
        <w:pStyle w:val="K-nadpiskapitoly"/>
      </w:pPr>
      <w:bookmarkStart w:id="12" w:name="_Toc489611792"/>
      <w:r w:rsidRPr="00A50367">
        <w:t>Společenská</w:t>
      </w:r>
      <w:r w:rsidR="009E3F0B" w:rsidRPr="00A50367">
        <w:t xml:space="preserve"> </w:t>
      </w:r>
      <w:r w:rsidRPr="00A50367">
        <w:t>rubrika</w:t>
      </w:r>
      <w:bookmarkEnd w:id="12"/>
    </w:p>
    <w:p w:rsidR="007055F1" w:rsidRPr="00A50367" w:rsidRDefault="007055F1" w:rsidP="007055F1">
      <w:pPr>
        <w:pStyle w:val="K-odstavec"/>
      </w:pPr>
    </w:p>
    <w:p w:rsidR="007055F1" w:rsidRPr="00A50367" w:rsidRDefault="007055F1" w:rsidP="007055F1">
      <w:pPr>
        <w:pStyle w:val="K-nadpislnku"/>
      </w:pPr>
      <w:bookmarkStart w:id="13" w:name="_Toc489611793"/>
      <w:r w:rsidRPr="00A50367">
        <w:t>Blahopřání</w:t>
      </w:r>
      <w:r w:rsidR="009E3F0B" w:rsidRPr="00A50367">
        <w:t xml:space="preserve"> </w:t>
      </w:r>
      <w:r w:rsidRPr="00A50367">
        <w:t>jubilantům</w:t>
      </w:r>
      <w:bookmarkEnd w:id="13"/>
    </w:p>
    <w:p w:rsidR="007055F1" w:rsidRPr="00A50367" w:rsidRDefault="007055F1" w:rsidP="007055F1">
      <w:pPr>
        <w:pStyle w:val="K-odstavec"/>
      </w:pPr>
    </w:p>
    <w:p w:rsidR="009F4EB4" w:rsidRPr="00A50367" w:rsidRDefault="007055F1" w:rsidP="009F4EB4">
      <w:pPr>
        <w:pStyle w:val="K-odstavec"/>
      </w:pPr>
      <w:r w:rsidRPr="00A50367">
        <w:t>Blahopřejeme</w:t>
      </w:r>
      <w:r w:rsidR="009E3F0B" w:rsidRPr="00A50367">
        <w:t xml:space="preserve"> </w:t>
      </w:r>
      <w:r w:rsidRPr="00A50367">
        <w:t>všem</w:t>
      </w:r>
      <w:r w:rsidR="009E3F0B" w:rsidRPr="00A50367">
        <w:t xml:space="preserve"> </w:t>
      </w:r>
      <w:r w:rsidRPr="00A50367">
        <w:t>klientům,</w:t>
      </w:r>
      <w:r w:rsidR="009E3F0B" w:rsidRPr="00A50367">
        <w:t xml:space="preserve"> </w:t>
      </w:r>
      <w:r w:rsidRPr="00A50367">
        <w:t>kteří</w:t>
      </w:r>
      <w:r w:rsidR="009E3F0B" w:rsidRPr="00A50367">
        <w:t xml:space="preserve"> </w:t>
      </w:r>
      <w:r w:rsidRPr="00A50367">
        <w:t>oslaví</w:t>
      </w:r>
      <w:r w:rsidR="009E3F0B" w:rsidRPr="00A50367">
        <w:t xml:space="preserve"> </w:t>
      </w:r>
      <w:r w:rsidRPr="00A50367">
        <w:t>v</w:t>
      </w:r>
      <w:r w:rsidR="009E3F0B" w:rsidRPr="00A50367">
        <w:t xml:space="preserve"> </w:t>
      </w:r>
      <w:r w:rsidRPr="00A50367">
        <w:t>měsíci</w:t>
      </w:r>
      <w:r w:rsidR="009E3F0B" w:rsidRPr="00A50367">
        <w:t xml:space="preserve"> </w:t>
      </w:r>
      <w:r w:rsidR="00A50367" w:rsidRPr="00A50367">
        <w:t>srpnu</w:t>
      </w:r>
      <w:r w:rsidR="009E3F0B" w:rsidRPr="00A50367">
        <w:t xml:space="preserve"> </w:t>
      </w:r>
      <w:r w:rsidRPr="00A50367">
        <w:t>své</w:t>
      </w:r>
      <w:r w:rsidR="009E3F0B" w:rsidRPr="00A50367">
        <w:t xml:space="preserve"> </w:t>
      </w:r>
      <w:r w:rsidRPr="00A50367">
        <w:t>narozeniny.</w:t>
      </w:r>
      <w:r w:rsidR="009F4EB4" w:rsidRPr="00A50367">
        <w:t xml:space="preserve"> Přejeme Vám hodně spokojenosti, štěstí, radosti a zdraví.</w:t>
      </w:r>
    </w:p>
    <w:p w:rsidR="00A50367" w:rsidRPr="00D07607" w:rsidRDefault="00A50367" w:rsidP="009F4EB4">
      <w:pPr>
        <w:pStyle w:val="K-odstavec"/>
      </w:pPr>
    </w:p>
    <w:p w:rsidR="00A50367" w:rsidRPr="00D07607" w:rsidRDefault="00A50367" w:rsidP="009F4EB4">
      <w:pPr>
        <w:pStyle w:val="K-odstavec"/>
      </w:pPr>
    </w:p>
    <w:p w:rsidR="00A50367" w:rsidRPr="00D07607" w:rsidRDefault="00A50367" w:rsidP="009F4EB4">
      <w:pPr>
        <w:pStyle w:val="K-odstavec"/>
      </w:pPr>
    </w:p>
    <w:p w:rsidR="0054505B" w:rsidRPr="00D07607" w:rsidRDefault="007B11BB" w:rsidP="00A754F7">
      <w:pPr>
        <w:pStyle w:val="K-nadpiskapitoly"/>
      </w:pPr>
      <w:bookmarkStart w:id="14" w:name="_Toc489611794"/>
      <w:r w:rsidRPr="00D07607">
        <w:t>Pro</w:t>
      </w:r>
      <w:r w:rsidR="009E3F0B" w:rsidRPr="00D07607">
        <w:t xml:space="preserve"> </w:t>
      </w:r>
      <w:r w:rsidRPr="00D07607">
        <w:t>m</w:t>
      </w:r>
      <w:r w:rsidR="008A2B64" w:rsidRPr="00D07607">
        <w:t>l</w:t>
      </w:r>
      <w:r w:rsidRPr="00D07607">
        <w:t>souny</w:t>
      </w:r>
      <w:bookmarkEnd w:id="14"/>
    </w:p>
    <w:p w:rsidR="0054505B" w:rsidRPr="00D07607" w:rsidRDefault="0054505B" w:rsidP="00EC2881">
      <w:pPr>
        <w:pStyle w:val="K-odstavec"/>
      </w:pPr>
    </w:p>
    <w:p w:rsidR="00A50367" w:rsidRPr="00D07607" w:rsidRDefault="00A50367" w:rsidP="00A50367">
      <w:pPr>
        <w:pStyle w:val="K-nadpislnku"/>
      </w:pPr>
      <w:bookmarkStart w:id="15" w:name="_Toc489611795"/>
      <w:r w:rsidRPr="00D07607">
        <w:t>Ryba s rajčatovou omáčkou s olivami</w:t>
      </w:r>
      <w:bookmarkEnd w:id="15"/>
    </w:p>
    <w:p w:rsidR="00A50367" w:rsidRPr="00D07607" w:rsidRDefault="00A50367" w:rsidP="00A50367">
      <w:pPr>
        <w:pStyle w:val="K-odstavec"/>
      </w:pPr>
    </w:p>
    <w:p w:rsidR="00A50367" w:rsidRPr="00D07607" w:rsidRDefault="00A50367" w:rsidP="00A50367">
      <w:pPr>
        <w:pStyle w:val="K-odstavec"/>
      </w:pPr>
      <w:r w:rsidRPr="00D07607">
        <w:t>1 a ½ lžíce olivového oleje</w:t>
      </w:r>
    </w:p>
    <w:p w:rsidR="00A50367" w:rsidRPr="00D07607" w:rsidRDefault="00A50367" w:rsidP="00A50367">
      <w:pPr>
        <w:pStyle w:val="K-odstavec"/>
      </w:pPr>
      <w:r w:rsidRPr="00D07607">
        <w:t>1 malá cibule, nakrájená na tenké plátky</w:t>
      </w:r>
    </w:p>
    <w:p w:rsidR="00A50367" w:rsidRPr="00D07607" w:rsidRDefault="00A50367" w:rsidP="00A50367">
      <w:pPr>
        <w:pStyle w:val="K-odstavec"/>
      </w:pPr>
      <w:r w:rsidRPr="00D07607">
        <w:t>2 stroužky česneku, prolisované</w:t>
      </w:r>
    </w:p>
    <w:p w:rsidR="00A50367" w:rsidRPr="00D07607" w:rsidRDefault="00A50367" w:rsidP="00A50367">
      <w:pPr>
        <w:pStyle w:val="K-odstavec"/>
      </w:pPr>
      <w:r w:rsidRPr="00D07607">
        <w:t>1 bobkový list</w:t>
      </w:r>
    </w:p>
    <w:p w:rsidR="00A50367" w:rsidRPr="00D07607" w:rsidRDefault="00A50367" w:rsidP="00A50367">
      <w:pPr>
        <w:pStyle w:val="K-odstavec"/>
      </w:pPr>
      <w:r w:rsidRPr="00D07607">
        <w:t>400 g nasekaných rajčat (čerstvých nebo z konzervy)</w:t>
      </w:r>
    </w:p>
    <w:p w:rsidR="00A50367" w:rsidRPr="00D07607" w:rsidRDefault="00A50367" w:rsidP="00A50367">
      <w:pPr>
        <w:pStyle w:val="K-odstavec"/>
      </w:pPr>
      <w:r w:rsidRPr="00D07607">
        <w:t>1 lžička červeného vinného octa</w:t>
      </w:r>
    </w:p>
    <w:p w:rsidR="00A50367" w:rsidRPr="00D07607" w:rsidRDefault="00A50367" w:rsidP="00A50367">
      <w:pPr>
        <w:pStyle w:val="K-odstavec"/>
      </w:pPr>
      <w:r w:rsidRPr="00D07607">
        <w:t>sůl a čerstvě mletý pepř</w:t>
      </w:r>
    </w:p>
    <w:p w:rsidR="00A50367" w:rsidRPr="00D07607" w:rsidRDefault="00A50367" w:rsidP="00A50367">
      <w:pPr>
        <w:pStyle w:val="K-odstavec"/>
      </w:pPr>
      <w:r w:rsidRPr="00D07607">
        <w:t>1 lžíce másla</w:t>
      </w:r>
    </w:p>
    <w:p w:rsidR="00A50367" w:rsidRPr="00D07607" w:rsidRDefault="00A50367" w:rsidP="00A50367">
      <w:pPr>
        <w:pStyle w:val="K-odstavec"/>
      </w:pPr>
      <w:r w:rsidRPr="00D07607">
        <w:t xml:space="preserve">2 filety z bílé ryby </w:t>
      </w:r>
    </w:p>
    <w:p w:rsidR="00A50367" w:rsidRPr="00D07607" w:rsidRDefault="00A50367" w:rsidP="00A50367">
      <w:pPr>
        <w:pStyle w:val="K-odstavec"/>
      </w:pPr>
      <w:r w:rsidRPr="00D07607">
        <w:t xml:space="preserve">hrst oliv </w:t>
      </w:r>
    </w:p>
    <w:p w:rsidR="00A50367" w:rsidRPr="00D07607" w:rsidRDefault="00A50367" w:rsidP="00A50367">
      <w:pPr>
        <w:pStyle w:val="K-odstavec"/>
      </w:pPr>
      <w:r w:rsidRPr="00D07607">
        <w:t>hrst nasekané bazalky</w:t>
      </w:r>
    </w:p>
    <w:p w:rsidR="00A50367" w:rsidRPr="00D07607" w:rsidRDefault="00A50367" w:rsidP="00A50367">
      <w:pPr>
        <w:pStyle w:val="K-odstavec"/>
      </w:pPr>
      <w:r w:rsidRPr="00D07607">
        <w:t>panenský olivový olej na pokapání</w:t>
      </w:r>
    </w:p>
    <w:p w:rsidR="00A50367" w:rsidRPr="00D07607" w:rsidRDefault="00A50367" w:rsidP="00A50367">
      <w:pPr>
        <w:pStyle w:val="K-odstavec"/>
      </w:pPr>
      <w:r w:rsidRPr="00D07607">
        <w:t>bílé pečivo k podávání</w:t>
      </w:r>
    </w:p>
    <w:p w:rsidR="00A50367" w:rsidRPr="00D07607" w:rsidRDefault="00A50367" w:rsidP="00A50367">
      <w:pPr>
        <w:pStyle w:val="K-odstavec"/>
      </w:pPr>
    </w:p>
    <w:p w:rsidR="00A50367" w:rsidRPr="00D07607" w:rsidRDefault="00A50367" w:rsidP="00A50367">
      <w:pPr>
        <w:pStyle w:val="K-odstavec"/>
      </w:pPr>
      <w:r w:rsidRPr="00D07607">
        <w:lastRenderedPageBreak/>
        <w:t xml:space="preserve">V pánvi rozehřejte 1 lžíci oleje a opečte na něm kolečka cibule. Zlehka ji osolte a opékejte asi 8 minut, aby začala hnědnout. Přimíchejte česnek, </w:t>
      </w:r>
    </w:p>
    <w:p w:rsidR="00A50367" w:rsidRPr="00D07607" w:rsidRDefault="00A50367" w:rsidP="00A50367">
      <w:pPr>
        <w:pStyle w:val="K-odstavec"/>
      </w:pPr>
      <w:r w:rsidRPr="00D07607">
        <w:t xml:space="preserve">minutu míchejte a pak vhoďte bobkový list, rajčata, zalijte vinným octem, osolte a opepřete. Důkladně promíchejte a povařte asi 15 minut. </w:t>
      </w:r>
    </w:p>
    <w:p w:rsidR="00A50367" w:rsidRPr="00D07607" w:rsidRDefault="00A50367" w:rsidP="00A50367">
      <w:pPr>
        <w:pStyle w:val="K-odstavec"/>
      </w:pPr>
      <w:r w:rsidRPr="00D07607">
        <w:t xml:space="preserve">Zhruba v polovině vaření rozehřejte v jiné pánvi zbývající olej s máslem, osolte rybu a opečte ji. Na pánev ji položte nejdřív kůží dolů, opékejte 4 minuty a pak ji na 2 minuty otočte na druhou stranu. </w:t>
      </w:r>
    </w:p>
    <w:p w:rsidR="00A50367" w:rsidRPr="00D07607" w:rsidRDefault="00A50367" w:rsidP="00A50367">
      <w:pPr>
        <w:pStyle w:val="K-odstavec"/>
      </w:pPr>
      <w:r w:rsidRPr="00D07607">
        <w:t>Filety naservírujte na talíře, přelijte omáčkou, posypte olivami a bazalkou a pokapejte panenským olivovým olejem. Podávejte s pečivem.</w:t>
      </w:r>
    </w:p>
    <w:p w:rsidR="00A50367" w:rsidRPr="00D07607" w:rsidRDefault="00A50367" w:rsidP="00A50367">
      <w:pPr>
        <w:pStyle w:val="K-odstavec"/>
      </w:pPr>
    </w:p>
    <w:p w:rsidR="00A50367" w:rsidRPr="00D07607" w:rsidRDefault="00A50367" w:rsidP="00A50367">
      <w:pPr>
        <w:pStyle w:val="K-odstavec"/>
      </w:pPr>
    </w:p>
    <w:p w:rsidR="00A50367" w:rsidRPr="00D07607" w:rsidRDefault="00A50367" w:rsidP="00A50367">
      <w:pPr>
        <w:pStyle w:val="K-nadpislnku"/>
      </w:pPr>
      <w:bookmarkStart w:id="16" w:name="_Toc489611796"/>
      <w:r w:rsidRPr="00D07607">
        <w:t>Malinovo borůvkový nepečený koláč</w:t>
      </w:r>
      <w:bookmarkEnd w:id="16"/>
    </w:p>
    <w:p w:rsidR="00A50367" w:rsidRPr="00D07607" w:rsidRDefault="00A50367" w:rsidP="00A50367">
      <w:pPr>
        <w:pStyle w:val="K-odstavec"/>
      </w:pPr>
    </w:p>
    <w:p w:rsidR="00A50367" w:rsidRPr="00D07607" w:rsidRDefault="00A50367" w:rsidP="00A50367">
      <w:pPr>
        <w:pStyle w:val="K-odstavec"/>
      </w:pPr>
      <w:r w:rsidRPr="00D07607">
        <w:t>2 sáčky vanilkového pudinku</w:t>
      </w:r>
    </w:p>
    <w:p w:rsidR="00A50367" w:rsidRPr="00D07607" w:rsidRDefault="00A50367" w:rsidP="00A50367">
      <w:pPr>
        <w:pStyle w:val="K-odstavec"/>
      </w:pPr>
      <w:r w:rsidRPr="00D07607">
        <w:t>1 l mléka</w:t>
      </w:r>
    </w:p>
    <w:p w:rsidR="00A50367" w:rsidRPr="00D07607" w:rsidRDefault="00A50367" w:rsidP="00A50367">
      <w:pPr>
        <w:pStyle w:val="K-odstavec"/>
      </w:pPr>
      <w:r w:rsidRPr="00D07607">
        <w:t>5–6 lžic krupicového cukru</w:t>
      </w:r>
    </w:p>
    <w:p w:rsidR="00A50367" w:rsidRPr="00D07607" w:rsidRDefault="00A50367" w:rsidP="00A50367">
      <w:pPr>
        <w:pStyle w:val="K-odstavec"/>
      </w:pPr>
      <w:r w:rsidRPr="00D07607">
        <w:t>400 ml smetany ke šlehání</w:t>
      </w:r>
    </w:p>
    <w:p w:rsidR="00A50367" w:rsidRPr="00D07607" w:rsidRDefault="00A50367" w:rsidP="00A50367">
      <w:pPr>
        <w:pStyle w:val="K-odstavec"/>
      </w:pPr>
      <w:r w:rsidRPr="00D07607">
        <w:t>4 lžíce moučkového cukru</w:t>
      </w:r>
    </w:p>
    <w:p w:rsidR="00A50367" w:rsidRPr="00D07607" w:rsidRDefault="00A50367" w:rsidP="00A50367">
      <w:pPr>
        <w:pStyle w:val="K-odstavec"/>
      </w:pPr>
      <w:r w:rsidRPr="00D07607">
        <w:t xml:space="preserve">600 g grahamových sušenek </w:t>
      </w:r>
    </w:p>
    <w:p w:rsidR="00A50367" w:rsidRPr="00D07607" w:rsidRDefault="00A50367" w:rsidP="00A50367">
      <w:pPr>
        <w:pStyle w:val="K-odstavec"/>
      </w:pPr>
      <w:r w:rsidRPr="00D07607">
        <w:t xml:space="preserve">250 g borůvek </w:t>
      </w:r>
    </w:p>
    <w:p w:rsidR="00A50367" w:rsidRPr="00D07607" w:rsidRDefault="00A50367" w:rsidP="00A50367">
      <w:pPr>
        <w:pStyle w:val="K-odstavec"/>
      </w:pPr>
      <w:r w:rsidRPr="00D07607">
        <w:t>500 g malin</w:t>
      </w:r>
    </w:p>
    <w:p w:rsidR="00A50367" w:rsidRPr="00D07607" w:rsidRDefault="00A50367" w:rsidP="00A50367">
      <w:pPr>
        <w:pStyle w:val="K-odstavec"/>
      </w:pPr>
    </w:p>
    <w:p w:rsidR="00A50367" w:rsidRPr="00D07607" w:rsidRDefault="00A50367" w:rsidP="00A50367">
      <w:pPr>
        <w:pStyle w:val="K-odstavec"/>
      </w:pPr>
      <w:r w:rsidRPr="00D07607">
        <w:t>NA OZDOBU</w:t>
      </w:r>
    </w:p>
    <w:p w:rsidR="00A50367" w:rsidRPr="00D07607" w:rsidRDefault="00A50367" w:rsidP="00A50367">
      <w:pPr>
        <w:pStyle w:val="K-odstavec"/>
      </w:pPr>
      <w:r w:rsidRPr="00D07607">
        <w:t>hrst borůvek a malin</w:t>
      </w:r>
    </w:p>
    <w:p w:rsidR="00A50367" w:rsidRPr="00D07607" w:rsidRDefault="00A50367" w:rsidP="00A50367">
      <w:pPr>
        <w:pStyle w:val="K-odstavec"/>
      </w:pPr>
      <w:r w:rsidRPr="00D07607">
        <w:t>pár grahamových sušenek, rozdrcených</w:t>
      </w:r>
    </w:p>
    <w:p w:rsidR="00A50367" w:rsidRPr="00D07607" w:rsidRDefault="00A50367" w:rsidP="00A50367">
      <w:pPr>
        <w:pStyle w:val="K-odstavec"/>
      </w:pPr>
      <w:r w:rsidRPr="00D07607">
        <w:t>moučkový cukr</w:t>
      </w:r>
    </w:p>
    <w:p w:rsidR="00A50367" w:rsidRPr="00D07607" w:rsidRDefault="00A50367" w:rsidP="00A50367">
      <w:pPr>
        <w:pStyle w:val="K-odstavec"/>
      </w:pPr>
      <w:r w:rsidRPr="00D07607">
        <w:t>200 ml smetana ke šlehání</w:t>
      </w:r>
    </w:p>
    <w:p w:rsidR="00D07607" w:rsidRPr="00D07607" w:rsidRDefault="00D07607" w:rsidP="00A50367">
      <w:pPr>
        <w:pStyle w:val="K-odstavec"/>
      </w:pPr>
    </w:p>
    <w:p w:rsidR="00A50367" w:rsidRPr="00D07607" w:rsidRDefault="00A50367" w:rsidP="00A50367">
      <w:pPr>
        <w:pStyle w:val="K-odstavec"/>
      </w:pPr>
      <w:r w:rsidRPr="00D07607">
        <w:t>Pudink připravte podle návodu na obalu a nechte ho trochu vychladnout. Smetanu s cukrem ušlehejte dotuha a polovinu vmíchejte do pudinku. Na plech (28×24 cm) naneste tenkou vrstvu pudinkového krému, na něj rozložte sušenky. Přidejte polovinu zbylého pudinkového krému a polovinu borůvek a malin. Zakryjte opět vrstvou sušenek, druhou polovinou krému a ovoce a zakončete sušenkami. Navrch rozetřete zbylou šlehačku, rozdělte ovoce, posypte rozdrcenými sušenkami a dejte alespoň na 4 hodiny nebo přes noc chladit do lednice. Před podáváním posypte moučkovým cukrem.</w:t>
      </w:r>
    </w:p>
    <w:p w:rsidR="00103BC1" w:rsidRPr="00D07607" w:rsidRDefault="00103BC1" w:rsidP="00EC2881">
      <w:pPr>
        <w:pStyle w:val="K-odstavec"/>
      </w:pPr>
    </w:p>
    <w:p w:rsidR="00103BC1" w:rsidRPr="00D07607" w:rsidRDefault="00D07607" w:rsidP="00EC2881">
      <w:pPr>
        <w:pStyle w:val="K-odstavec"/>
      </w:pPr>
      <w:r w:rsidRPr="00D07607">
        <w:t>Zdroj: Albert 7-8/2016</w:t>
      </w:r>
    </w:p>
    <w:p w:rsidR="001D0C38" w:rsidRPr="00D07607" w:rsidRDefault="001D0C38" w:rsidP="008C4D23">
      <w:pPr>
        <w:pStyle w:val="K-odstavec"/>
      </w:pPr>
    </w:p>
    <w:p w:rsidR="00D07607" w:rsidRPr="00D07607" w:rsidRDefault="00D07607" w:rsidP="008C4D23">
      <w:pPr>
        <w:pStyle w:val="K-odstavec"/>
      </w:pPr>
    </w:p>
    <w:p w:rsidR="00D07607" w:rsidRDefault="00D07607" w:rsidP="008C4D23">
      <w:pPr>
        <w:pStyle w:val="K-odstavec"/>
        <w:rPr>
          <w:color w:val="FF0000"/>
        </w:rPr>
      </w:pPr>
    </w:p>
    <w:p w:rsidR="00BC3746" w:rsidRPr="000D0666" w:rsidRDefault="00BC3746" w:rsidP="008C4D23">
      <w:pPr>
        <w:pStyle w:val="K-odstavec"/>
        <w:rPr>
          <w:color w:val="FF0000"/>
        </w:rPr>
      </w:pPr>
    </w:p>
    <w:p w:rsidR="00F7750B" w:rsidRPr="00E8501E" w:rsidRDefault="007B11BB" w:rsidP="00A754F7">
      <w:pPr>
        <w:pStyle w:val="K-nadpiskapitoly"/>
        <w:rPr>
          <w:sz w:val="28"/>
          <w:szCs w:val="28"/>
        </w:rPr>
      </w:pPr>
      <w:bookmarkStart w:id="17" w:name="_Toc489611797"/>
      <w:r w:rsidRPr="00E8501E">
        <w:lastRenderedPageBreak/>
        <w:t>P</w:t>
      </w:r>
      <w:r w:rsidR="00F7750B" w:rsidRPr="00E8501E">
        <w:t>ranostiky</w:t>
      </w:r>
      <w:r w:rsidR="009E3F0B" w:rsidRPr="00E8501E">
        <w:t xml:space="preserve"> </w:t>
      </w:r>
      <w:r w:rsidR="00F7544C" w:rsidRPr="00E8501E">
        <w:t>a</w:t>
      </w:r>
      <w:r w:rsidR="009E3F0B" w:rsidRPr="00E8501E">
        <w:t xml:space="preserve"> </w:t>
      </w:r>
      <w:r w:rsidR="00F7544C" w:rsidRPr="00E8501E">
        <w:t>svátky</w:t>
      </w:r>
      <w:bookmarkEnd w:id="17"/>
    </w:p>
    <w:p w:rsidR="00F7750B" w:rsidRPr="00E8501E" w:rsidRDefault="00F7750B" w:rsidP="00971DD4">
      <w:pPr>
        <w:pStyle w:val="K-odstavec"/>
      </w:pPr>
    </w:p>
    <w:p w:rsidR="00C81456" w:rsidRPr="00E8501E" w:rsidRDefault="00C81456" w:rsidP="00C81456">
      <w:pPr>
        <w:pStyle w:val="K-odstavec"/>
      </w:pPr>
      <w:r w:rsidRPr="00E8501E">
        <w:t>Pranostiky</w:t>
      </w:r>
      <w:r w:rsidR="009E3F0B" w:rsidRPr="00E8501E">
        <w:t xml:space="preserve"> </w:t>
      </w:r>
      <w:r w:rsidRPr="00E8501E">
        <w:t>pro</w:t>
      </w:r>
      <w:r w:rsidR="009E3F0B" w:rsidRPr="00E8501E">
        <w:t xml:space="preserve"> </w:t>
      </w:r>
      <w:r w:rsidR="00E8501E" w:rsidRPr="00E8501E">
        <w:t>srpen</w:t>
      </w:r>
    </w:p>
    <w:p w:rsidR="00C85941" w:rsidRPr="00E8501E" w:rsidRDefault="00C85941" w:rsidP="00C85941">
      <w:pPr>
        <w:pStyle w:val="K-odstavec"/>
      </w:pPr>
    </w:p>
    <w:p w:rsidR="00786504" w:rsidRPr="00E8501E" w:rsidRDefault="00786504" w:rsidP="00786504">
      <w:pPr>
        <w:pStyle w:val="K-odstavec"/>
      </w:pPr>
      <w:r w:rsidRPr="00E8501E">
        <w:t>Český název měsíce pochází pravděpodobně od slova srp, což býval hlavní nástroj užívaný v raném zemědělství při sklizni obilí (tedy při žních), žně pak obvykle končily právě v osmém měsíci kalendářního roku.</w:t>
      </w:r>
    </w:p>
    <w:p w:rsidR="00E8501E" w:rsidRPr="00E8501E" w:rsidRDefault="00E8501E" w:rsidP="00786504">
      <w:pPr>
        <w:pStyle w:val="K-odstavec"/>
      </w:pPr>
    </w:p>
    <w:p w:rsidR="00786504" w:rsidRPr="00E8501E" w:rsidRDefault="00786504" w:rsidP="00786504">
      <w:pPr>
        <w:pStyle w:val="K-odstavec"/>
      </w:pPr>
      <w:r w:rsidRPr="00E8501E">
        <w:t>Pranostiky pro celý měsíc</w:t>
      </w:r>
    </w:p>
    <w:p w:rsidR="00786504" w:rsidRPr="00E8501E" w:rsidRDefault="00786504" w:rsidP="00786504">
      <w:pPr>
        <w:pStyle w:val="K-odstavec"/>
      </w:pPr>
      <w:r w:rsidRPr="00E8501E">
        <w:t>Co červenec neuvaří, srpen nedopeče.</w:t>
      </w:r>
    </w:p>
    <w:p w:rsidR="00786504" w:rsidRPr="00E8501E" w:rsidRDefault="00786504" w:rsidP="00786504">
      <w:pPr>
        <w:pStyle w:val="K-odstavec"/>
      </w:pPr>
      <w:r w:rsidRPr="00E8501E">
        <w:t>Co se v srpnu nezvládne, ani v září se nepodaří.</w:t>
      </w:r>
    </w:p>
    <w:p w:rsidR="00786504" w:rsidRPr="00E8501E" w:rsidRDefault="00786504" w:rsidP="00786504">
      <w:pPr>
        <w:pStyle w:val="K-odstavec"/>
      </w:pPr>
      <w:r w:rsidRPr="00E8501E">
        <w:t>Jsou-li v srpnu hory kalný, budou v zimě mrazy valný.</w:t>
      </w:r>
    </w:p>
    <w:p w:rsidR="00786504" w:rsidRPr="00E8501E" w:rsidRDefault="00786504" w:rsidP="00786504">
      <w:pPr>
        <w:pStyle w:val="K-odstavec"/>
      </w:pPr>
      <w:r w:rsidRPr="00E8501E">
        <w:t>Rosí-li v srpnu silně tráva, pěkné povětří se očekává.</w:t>
      </w:r>
    </w:p>
    <w:p w:rsidR="00786504" w:rsidRPr="00E8501E" w:rsidRDefault="00786504" w:rsidP="00786504">
      <w:pPr>
        <w:pStyle w:val="K-odstavec"/>
      </w:pPr>
      <w:r w:rsidRPr="00E8501E">
        <w:t>Srpen k zimě hledí a rád vodu cedí.</w:t>
      </w:r>
    </w:p>
    <w:p w:rsidR="00E8501E" w:rsidRPr="00E8501E" w:rsidRDefault="00E8501E" w:rsidP="00786504">
      <w:pPr>
        <w:pStyle w:val="K-odstavec"/>
      </w:pPr>
    </w:p>
    <w:p w:rsidR="00E8501E" w:rsidRPr="00E8501E" w:rsidRDefault="00E8501E" w:rsidP="00786504">
      <w:pPr>
        <w:pStyle w:val="K-odstavec"/>
      </w:pPr>
    </w:p>
    <w:p w:rsidR="00786504" w:rsidRPr="00E8501E" w:rsidRDefault="00786504" w:rsidP="00786504">
      <w:pPr>
        <w:pStyle w:val="K-odstavec"/>
      </w:pPr>
      <w:r w:rsidRPr="00E8501E">
        <w:t>Pranostiky k srpnovým dnům</w:t>
      </w:r>
    </w:p>
    <w:p w:rsidR="00786504" w:rsidRPr="00E8501E" w:rsidRDefault="00786504" w:rsidP="00786504">
      <w:pPr>
        <w:pStyle w:val="K-odstavec"/>
      </w:pPr>
    </w:p>
    <w:p w:rsidR="00786504" w:rsidRPr="00E8501E" w:rsidRDefault="00786504" w:rsidP="00786504">
      <w:pPr>
        <w:pStyle w:val="K-odstavec"/>
      </w:pPr>
      <w:r w:rsidRPr="00E8501E">
        <w:t>1. srpna</w:t>
      </w:r>
      <w:r w:rsidR="00E86905" w:rsidRPr="00E8501E">
        <w:t xml:space="preserve"> </w:t>
      </w:r>
      <w:r w:rsidRPr="00E8501E">
        <w:t xml:space="preserve">Petr </w:t>
      </w:r>
      <w:proofErr w:type="spellStart"/>
      <w:r w:rsidRPr="00E8501E">
        <w:t>Faber</w:t>
      </w:r>
      <w:proofErr w:type="spellEnd"/>
      <w:r w:rsidRPr="00E8501E">
        <w:t xml:space="preserve"> dle starého kalendáře, nyní Oskar</w:t>
      </w:r>
    </w:p>
    <w:p w:rsidR="00786504" w:rsidRPr="00E8501E" w:rsidRDefault="00786504" w:rsidP="00786504">
      <w:pPr>
        <w:pStyle w:val="K-odstavec"/>
      </w:pPr>
      <w:r w:rsidRPr="00E8501E">
        <w:t>Je-li od Petra do Vavřince parno, bývá v zimě studeno.</w:t>
      </w:r>
    </w:p>
    <w:p w:rsidR="00786504" w:rsidRPr="00E8501E" w:rsidRDefault="00786504" w:rsidP="00786504">
      <w:pPr>
        <w:pStyle w:val="K-odstavec"/>
      </w:pPr>
      <w:r w:rsidRPr="00E8501E">
        <w:t>Petrův déšť - oráčův přítel.</w:t>
      </w:r>
    </w:p>
    <w:p w:rsidR="00786504" w:rsidRPr="00E8501E" w:rsidRDefault="00786504" w:rsidP="00786504">
      <w:pPr>
        <w:pStyle w:val="K-odstavec"/>
      </w:pPr>
    </w:p>
    <w:p w:rsidR="00786504" w:rsidRPr="00E8501E" w:rsidRDefault="00786504" w:rsidP="00786504">
      <w:pPr>
        <w:pStyle w:val="K-odstavec"/>
      </w:pPr>
      <w:r w:rsidRPr="00E8501E">
        <w:t>7. srpna</w:t>
      </w:r>
      <w:r w:rsidR="00E86905" w:rsidRPr="00E8501E">
        <w:t xml:space="preserve"> </w:t>
      </w:r>
      <w:r w:rsidRPr="00E8501E">
        <w:t xml:space="preserve">Kajetán dle starého kalendáře, nyní Lada </w:t>
      </w:r>
    </w:p>
    <w:p w:rsidR="00786504" w:rsidRPr="00E8501E" w:rsidRDefault="00786504" w:rsidP="00786504">
      <w:pPr>
        <w:pStyle w:val="K-odstavec"/>
      </w:pPr>
      <w:r w:rsidRPr="00E8501E">
        <w:t>Na svatého Kajetána otvírá se stodol brána.</w:t>
      </w:r>
    </w:p>
    <w:p w:rsidR="00786504" w:rsidRDefault="00786504" w:rsidP="00786504">
      <w:pPr>
        <w:pStyle w:val="K-odstavec"/>
      </w:pPr>
    </w:p>
    <w:p w:rsidR="00E8501E" w:rsidRPr="00E8501E" w:rsidRDefault="00E8501E" w:rsidP="00E8501E">
      <w:pPr>
        <w:pStyle w:val="K-odstavec"/>
      </w:pPr>
      <w:r w:rsidRPr="00E8501E">
        <w:t>8. srpna Dominik dle starého kalendáře, nyní Soběslav</w:t>
      </w:r>
    </w:p>
    <w:p w:rsidR="00E8501E" w:rsidRPr="00E8501E" w:rsidRDefault="00E8501E" w:rsidP="00E8501E">
      <w:pPr>
        <w:pStyle w:val="K-odstavec"/>
      </w:pPr>
      <w:r w:rsidRPr="00E8501E">
        <w:t>Na Dominika parna - mrva marná.</w:t>
      </w:r>
    </w:p>
    <w:p w:rsidR="00E8501E" w:rsidRPr="00E8501E" w:rsidRDefault="00E8501E" w:rsidP="00E8501E">
      <w:pPr>
        <w:pStyle w:val="K-odstavec"/>
      </w:pPr>
      <w:r w:rsidRPr="00E8501E">
        <w:t>Potí-li se Dominik, bude ještě Marek v kožiše.</w:t>
      </w:r>
    </w:p>
    <w:p w:rsidR="00E8501E" w:rsidRPr="00E8501E" w:rsidRDefault="00E8501E" w:rsidP="00E8501E">
      <w:pPr>
        <w:pStyle w:val="K-odstavec"/>
      </w:pPr>
    </w:p>
    <w:p w:rsidR="00786504" w:rsidRPr="00E8501E" w:rsidRDefault="00786504" w:rsidP="00786504">
      <w:pPr>
        <w:pStyle w:val="K-odstavec"/>
      </w:pPr>
      <w:r w:rsidRPr="00E8501E">
        <w:t>10. srpna</w:t>
      </w:r>
      <w:r w:rsidR="00E86905" w:rsidRPr="00E8501E">
        <w:t xml:space="preserve"> </w:t>
      </w:r>
      <w:proofErr w:type="spellStart"/>
      <w:r w:rsidRPr="00E8501E">
        <w:t>Vavřinec</w:t>
      </w:r>
      <w:proofErr w:type="spellEnd"/>
      <w:r w:rsidRPr="00E8501E">
        <w:t xml:space="preserve"> </w:t>
      </w:r>
    </w:p>
    <w:p w:rsidR="00786504" w:rsidRPr="00E8501E" w:rsidRDefault="00786504" w:rsidP="00786504">
      <w:pPr>
        <w:pStyle w:val="K-odstavec"/>
      </w:pPr>
      <w:r w:rsidRPr="00E8501E">
        <w:t xml:space="preserve">Sv. </w:t>
      </w:r>
      <w:proofErr w:type="spellStart"/>
      <w:r w:rsidRPr="00E8501E">
        <w:t>Vavřinec</w:t>
      </w:r>
      <w:proofErr w:type="spellEnd"/>
    </w:p>
    <w:p w:rsidR="00786504" w:rsidRPr="00E8501E" w:rsidRDefault="00786504" w:rsidP="00786504">
      <w:pPr>
        <w:pStyle w:val="K-odstavec"/>
      </w:pPr>
      <w:r w:rsidRPr="00E8501E">
        <w:t xml:space="preserve">Svatý </w:t>
      </w:r>
      <w:proofErr w:type="spellStart"/>
      <w:r w:rsidRPr="00E8501E">
        <w:t>Vavřinec</w:t>
      </w:r>
      <w:proofErr w:type="spellEnd"/>
      <w:r w:rsidRPr="00E8501E">
        <w:t xml:space="preserve"> pocházel ze Španělska. Jeho učitel byl </w:t>
      </w:r>
      <w:proofErr w:type="spellStart"/>
      <w:r w:rsidRPr="00E8501E">
        <w:t>Sixtus</w:t>
      </w:r>
      <w:proofErr w:type="spellEnd"/>
      <w:r w:rsidRPr="00E8501E">
        <w:t xml:space="preserve"> II., který se později stal papežem. </w:t>
      </w:r>
      <w:proofErr w:type="spellStart"/>
      <w:r w:rsidRPr="00E8501E">
        <w:t>Sixtus</w:t>
      </w:r>
      <w:proofErr w:type="spellEnd"/>
      <w:r w:rsidRPr="00E8501E">
        <w:t xml:space="preserve"> II. byl za vlády císaře Valeriána jako jeden z</w:t>
      </w:r>
      <w:r w:rsidR="006103A6" w:rsidRPr="00E8501E">
        <w:t> </w:t>
      </w:r>
      <w:r w:rsidRPr="00E8501E">
        <w:t xml:space="preserve">prvních pronásledovaných křesťanů zatčen. Při svém zatčení nařídit sv. </w:t>
      </w:r>
      <w:proofErr w:type="spellStart"/>
      <w:r w:rsidRPr="00E8501E">
        <w:t>Vavřinci</w:t>
      </w:r>
      <w:proofErr w:type="spellEnd"/>
      <w:r w:rsidRPr="00E8501E">
        <w:t xml:space="preserve"> prodat všechen majetek a peníze rozdat chudým. Císařův prefekt zanedlouho předvolal sv. Vavřince a rozkázal mu odevzdat všechny poklady. Nato sezval sv. </w:t>
      </w:r>
      <w:proofErr w:type="spellStart"/>
      <w:r w:rsidRPr="00E8501E">
        <w:t>Vavřinec</w:t>
      </w:r>
      <w:proofErr w:type="spellEnd"/>
      <w:r w:rsidRPr="00E8501E">
        <w:t xml:space="preserve"> všechny chudé z okolí a před římským úředníkem je označil za poklad církve. Rozhněvaný prefekt nechal sv. Vavřince zatknout a mučit. Podle většiny dnešních odborníků byl sv. </w:t>
      </w:r>
      <w:proofErr w:type="spellStart"/>
      <w:r w:rsidRPr="00E8501E">
        <w:t>Vavřinec</w:t>
      </w:r>
      <w:proofErr w:type="spellEnd"/>
      <w:r w:rsidRPr="00E8501E">
        <w:t xml:space="preserve"> roku 258 </w:t>
      </w:r>
      <w:proofErr w:type="gramStart"/>
      <w:r w:rsidRPr="00E8501E">
        <w:t>n.l.</w:t>
      </w:r>
      <w:proofErr w:type="gramEnd"/>
      <w:r w:rsidRPr="00E8501E">
        <w:t xml:space="preserve"> </w:t>
      </w:r>
      <w:proofErr w:type="spellStart"/>
      <w:r w:rsidRPr="00E8501E">
        <w:t>sťat</w:t>
      </w:r>
      <w:proofErr w:type="spellEnd"/>
      <w:r w:rsidRPr="00E8501E">
        <w:t>, ale legenda, podle níž byl zaživa upečen na roštu, byla přijímána s takovou důvěrou, že od 4 století bývá zobrazován s roštem či na roštu.</w:t>
      </w:r>
    </w:p>
    <w:p w:rsidR="00786504" w:rsidRPr="00E8501E" w:rsidRDefault="00786504" w:rsidP="00786504">
      <w:pPr>
        <w:pStyle w:val="K-odstavec"/>
      </w:pPr>
      <w:r w:rsidRPr="00E8501E">
        <w:lastRenderedPageBreak/>
        <w:t xml:space="preserve">Svatý </w:t>
      </w:r>
      <w:proofErr w:type="spellStart"/>
      <w:r w:rsidRPr="00E8501E">
        <w:t>Vavřinec</w:t>
      </w:r>
      <w:proofErr w:type="spellEnd"/>
      <w:r w:rsidRPr="00E8501E">
        <w:t xml:space="preserve"> je patronem sládků, kuchařů, cukrářů, nožířů, zbrojířů, školáků, studentů, pradlen a sklenářů. Stejně jako svatý Florián byl ochráncem před požáry.</w:t>
      </w:r>
    </w:p>
    <w:p w:rsidR="00786504" w:rsidRPr="00E8501E" w:rsidRDefault="00786504" w:rsidP="00786504">
      <w:pPr>
        <w:pStyle w:val="K-odstavec"/>
      </w:pPr>
    </w:p>
    <w:p w:rsidR="00786504" w:rsidRPr="00E8501E" w:rsidRDefault="00786504" w:rsidP="00786504">
      <w:pPr>
        <w:pStyle w:val="K-odstavec"/>
      </w:pPr>
      <w:r w:rsidRPr="00E8501E">
        <w:t>Do svatého Vavřince nechval pšenice.</w:t>
      </w:r>
    </w:p>
    <w:p w:rsidR="00786504" w:rsidRPr="00E8501E" w:rsidRDefault="00786504" w:rsidP="00786504">
      <w:pPr>
        <w:pStyle w:val="K-odstavec"/>
      </w:pPr>
      <w:r w:rsidRPr="00E8501E">
        <w:t xml:space="preserve">Jak </w:t>
      </w:r>
      <w:proofErr w:type="spellStart"/>
      <w:r w:rsidRPr="00E8501E">
        <w:t>Vavřinec</w:t>
      </w:r>
      <w:proofErr w:type="spellEnd"/>
      <w:r w:rsidRPr="00E8501E">
        <w:t xml:space="preserve"> zavaří, Bartoloměj zasmaží, tak se podzimek daří.</w:t>
      </w:r>
    </w:p>
    <w:p w:rsidR="00786504" w:rsidRPr="00E8501E" w:rsidRDefault="00786504" w:rsidP="00786504">
      <w:pPr>
        <w:pStyle w:val="K-odstavec"/>
      </w:pPr>
      <w:r w:rsidRPr="00E8501E">
        <w:t xml:space="preserve">Když o svatém </w:t>
      </w:r>
      <w:proofErr w:type="spellStart"/>
      <w:r w:rsidRPr="00E8501E">
        <w:t>Vavřinci</w:t>
      </w:r>
      <w:proofErr w:type="spellEnd"/>
      <w:r w:rsidRPr="00E8501E">
        <w:t xml:space="preserve"> slunce svítí, </w:t>
      </w:r>
      <w:proofErr w:type="spellStart"/>
      <w:r w:rsidRPr="00E8501E">
        <w:t>budem</w:t>
      </w:r>
      <w:proofErr w:type="spellEnd"/>
      <w:r w:rsidRPr="00E8501E">
        <w:t xml:space="preserve"> dobré víno </w:t>
      </w:r>
      <w:proofErr w:type="spellStart"/>
      <w:r w:rsidRPr="00E8501E">
        <w:t>míti</w:t>
      </w:r>
      <w:proofErr w:type="spellEnd"/>
      <w:r w:rsidRPr="00E8501E">
        <w:t>.</w:t>
      </w:r>
    </w:p>
    <w:p w:rsidR="00786504" w:rsidRPr="00E8501E" w:rsidRDefault="00786504" w:rsidP="00786504">
      <w:pPr>
        <w:pStyle w:val="K-odstavec"/>
      </w:pPr>
      <w:r w:rsidRPr="00E8501E">
        <w:t>Na svatého Vavřince hop zemáky do hrnce!</w:t>
      </w:r>
    </w:p>
    <w:p w:rsidR="00786504" w:rsidRPr="00E8501E" w:rsidRDefault="00786504" w:rsidP="00786504">
      <w:pPr>
        <w:pStyle w:val="K-odstavec"/>
      </w:pPr>
      <w:r w:rsidRPr="00E8501E">
        <w:t xml:space="preserve">Svatý </w:t>
      </w:r>
      <w:proofErr w:type="spellStart"/>
      <w:r w:rsidRPr="00E8501E">
        <w:t>Vavřinec</w:t>
      </w:r>
      <w:proofErr w:type="spellEnd"/>
      <w:r w:rsidRPr="00E8501E">
        <w:t xml:space="preserve"> odnáší srp a zapřahá pluh.</w:t>
      </w:r>
    </w:p>
    <w:p w:rsidR="00786504" w:rsidRPr="00E8501E" w:rsidRDefault="00786504" w:rsidP="00786504">
      <w:pPr>
        <w:pStyle w:val="K-odstavec"/>
      </w:pPr>
    </w:p>
    <w:p w:rsidR="00786504" w:rsidRPr="006103A6" w:rsidRDefault="00786504" w:rsidP="00786504">
      <w:pPr>
        <w:pStyle w:val="K-odstavec"/>
      </w:pPr>
      <w:r w:rsidRPr="006103A6">
        <w:t>14. srpna</w:t>
      </w:r>
      <w:r w:rsidR="00E86905" w:rsidRPr="006103A6">
        <w:t xml:space="preserve"> </w:t>
      </w:r>
      <w:r w:rsidRPr="006103A6">
        <w:t>Smil dle starého kalendáře, nyní Alan</w:t>
      </w:r>
    </w:p>
    <w:p w:rsidR="00786504" w:rsidRPr="006103A6" w:rsidRDefault="00786504" w:rsidP="00786504">
      <w:pPr>
        <w:pStyle w:val="K-odstavec"/>
      </w:pPr>
      <w:r w:rsidRPr="006103A6">
        <w:t>Po svatém Smilu slunce ztrácí již svou sílu.</w:t>
      </w:r>
    </w:p>
    <w:p w:rsidR="00786504" w:rsidRPr="006103A6" w:rsidRDefault="00786504" w:rsidP="00786504">
      <w:pPr>
        <w:pStyle w:val="K-odstavec"/>
      </w:pPr>
    </w:p>
    <w:p w:rsidR="00786504" w:rsidRPr="006103A6" w:rsidRDefault="00786504" w:rsidP="00786504">
      <w:pPr>
        <w:pStyle w:val="K-odstavec"/>
      </w:pPr>
      <w:r w:rsidRPr="006103A6">
        <w:t>15. srpna</w:t>
      </w:r>
      <w:r w:rsidR="00E86905" w:rsidRPr="006103A6">
        <w:t xml:space="preserve"> </w:t>
      </w:r>
      <w:proofErr w:type="spellStart"/>
      <w:r w:rsidRPr="006103A6">
        <w:t>Nebevzetí</w:t>
      </w:r>
      <w:proofErr w:type="spellEnd"/>
      <w:r w:rsidRPr="006103A6">
        <w:t xml:space="preserve"> Panny Marie, Terezie dle starého kalendáře, nyní Hana </w:t>
      </w:r>
    </w:p>
    <w:p w:rsidR="00786504" w:rsidRPr="006103A6" w:rsidRDefault="00786504" w:rsidP="00786504">
      <w:pPr>
        <w:pStyle w:val="K-odstavec"/>
      </w:pPr>
      <w:r w:rsidRPr="006103A6">
        <w:t xml:space="preserve">Na Marie </w:t>
      </w:r>
      <w:proofErr w:type="spellStart"/>
      <w:r w:rsidRPr="006103A6">
        <w:t>Nebevztoupení</w:t>
      </w:r>
      <w:proofErr w:type="spellEnd"/>
      <w:r w:rsidRPr="006103A6">
        <w:t xml:space="preserve"> prvních vlaštoviček loučení.</w:t>
      </w:r>
    </w:p>
    <w:p w:rsidR="00786504" w:rsidRPr="006103A6" w:rsidRDefault="006103A6" w:rsidP="00786504">
      <w:pPr>
        <w:pStyle w:val="K-odstavec"/>
      </w:pPr>
      <w:r w:rsidRPr="006103A6">
        <w:t>N</w:t>
      </w:r>
      <w:r w:rsidR="00786504" w:rsidRPr="006103A6">
        <w:t>a Nanebevzetí léto odletí.</w:t>
      </w:r>
    </w:p>
    <w:p w:rsidR="00786504" w:rsidRPr="006103A6" w:rsidRDefault="00786504" w:rsidP="00786504">
      <w:pPr>
        <w:pStyle w:val="K-odstavec"/>
      </w:pPr>
      <w:r w:rsidRPr="006103A6">
        <w:t>Panna Maria vlaštovky svolává.</w:t>
      </w:r>
    </w:p>
    <w:p w:rsidR="00786504" w:rsidRPr="006103A6" w:rsidRDefault="00786504" w:rsidP="00786504">
      <w:pPr>
        <w:pStyle w:val="K-odstavec"/>
      </w:pPr>
      <w:r w:rsidRPr="006103A6">
        <w:t xml:space="preserve">Slunce-li o Nanebevzetí Panny Marie svítí, lze hojnost vína se </w:t>
      </w:r>
      <w:proofErr w:type="spellStart"/>
      <w:r w:rsidRPr="006103A6">
        <w:t>nadíti</w:t>
      </w:r>
      <w:proofErr w:type="spellEnd"/>
      <w:r w:rsidRPr="006103A6">
        <w:t>.</w:t>
      </w:r>
    </w:p>
    <w:p w:rsidR="00786504" w:rsidRPr="006103A6" w:rsidRDefault="00786504" w:rsidP="00786504">
      <w:pPr>
        <w:pStyle w:val="K-odstavec"/>
      </w:pPr>
    </w:p>
    <w:p w:rsidR="00786504" w:rsidRPr="006103A6" w:rsidRDefault="00786504" w:rsidP="00786504">
      <w:pPr>
        <w:pStyle w:val="K-odstavec"/>
      </w:pPr>
      <w:r w:rsidRPr="006103A6">
        <w:t>16. srpna</w:t>
      </w:r>
      <w:r w:rsidR="00E86905" w:rsidRPr="006103A6">
        <w:t xml:space="preserve"> </w:t>
      </w:r>
      <w:proofErr w:type="spellStart"/>
      <w:r w:rsidRPr="006103A6">
        <w:t>Roch</w:t>
      </w:r>
      <w:proofErr w:type="spellEnd"/>
      <w:r w:rsidRPr="006103A6">
        <w:t xml:space="preserve"> dle starého kalendáře, nyní Jáchym</w:t>
      </w:r>
    </w:p>
    <w:p w:rsidR="00786504" w:rsidRPr="006103A6" w:rsidRDefault="00786504" w:rsidP="00786504">
      <w:pPr>
        <w:pStyle w:val="K-odstavec"/>
      </w:pPr>
      <w:r w:rsidRPr="006103A6">
        <w:t xml:space="preserve">Když prší na svatého </w:t>
      </w:r>
      <w:proofErr w:type="spellStart"/>
      <w:r w:rsidRPr="006103A6">
        <w:t>Rocha</w:t>
      </w:r>
      <w:proofErr w:type="spellEnd"/>
      <w:r w:rsidRPr="006103A6">
        <w:t>, je pak pěkný podzimek.</w:t>
      </w:r>
    </w:p>
    <w:p w:rsidR="00786504" w:rsidRPr="006103A6" w:rsidRDefault="00786504" w:rsidP="00786504">
      <w:pPr>
        <w:pStyle w:val="K-odstavec"/>
      </w:pPr>
      <w:r w:rsidRPr="006103A6">
        <w:t xml:space="preserve">Na </w:t>
      </w:r>
      <w:proofErr w:type="spellStart"/>
      <w:r w:rsidRPr="006103A6">
        <w:t>svatýho</w:t>
      </w:r>
      <w:proofErr w:type="spellEnd"/>
      <w:r w:rsidRPr="006103A6">
        <w:t xml:space="preserve"> </w:t>
      </w:r>
      <w:proofErr w:type="spellStart"/>
      <w:r w:rsidRPr="006103A6">
        <w:t>Rocha</w:t>
      </w:r>
      <w:proofErr w:type="spellEnd"/>
      <w:r w:rsidRPr="006103A6">
        <w:t xml:space="preserve"> přibude brambor trocha.</w:t>
      </w:r>
    </w:p>
    <w:p w:rsidR="00786504" w:rsidRPr="006103A6" w:rsidRDefault="00786504" w:rsidP="00786504">
      <w:pPr>
        <w:pStyle w:val="K-odstavec"/>
      </w:pPr>
    </w:p>
    <w:p w:rsidR="00786504" w:rsidRPr="006103A6" w:rsidRDefault="00786504" w:rsidP="00786504">
      <w:pPr>
        <w:pStyle w:val="K-odstavec"/>
      </w:pPr>
      <w:r w:rsidRPr="006103A6">
        <w:t>18. srpna</w:t>
      </w:r>
      <w:r w:rsidR="00E86905" w:rsidRPr="006103A6">
        <w:t xml:space="preserve"> </w:t>
      </w:r>
      <w:r w:rsidRPr="006103A6">
        <w:t>Helena</w:t>
      </w:r>
    </w:p>
    <w:p w:rsidR="00786504" w:rsidRPr="006103A6" w:rsidRDefault="00786504" w:rsidP="00786504">
      <w:pPr>
        <w:pStyle w:val="K-odstavec"/>
      </w:pPr>
      <w:r w:rsidRPr="006103A6">
        <w:t>Přinese-li déšť svatá Helena, bývá otava dlouho zelená.</w:t>
      </w:r>
    </w:p>
    <w:p w:rsidR="00786504" w:rsidRPr="006103A6" w:rsidRDefault="00786504" w:rsidP="00786504">
      <w:pPr>
        <w:pStyle w:val="K-odstavec"/>
      </w:pPr>
      <w:r w:rsidRPr="006103A6">
        <w:t xml:space="preserve">Svaté Helence pletou </w:t>
      </w:r>
      <w:proofErr w:type="spellStart"/>
      <w:r w:rsidRPr="006103A6">
        <w:t>ženci</w:t>
      </w:r>
      <w:proofErr w:type="spellEnd"/>
      <w:r w:rsidRPr="006103A6">
        <w:t xml:space="preserve"> věnce.</w:t>
      </w:r>
    </w:p>
    <w:p w:rsidR="00786504" w:rsidRPr="006103A6" w:rsidRDefault="00786504" w:rsidP="00786504">
      <w:pPr>
        <w:pStyle w:val="K-odstavec"/>
      </w:pPr>
    </w:p>
    <w:p w:rsidR="00786504" w:rsidRPr="006103A6" w:rsidRDefault="00786504" w:rsidP="00786504">
      <w:pPr>
        <w:pStyle w:val="K-odstavec"/>
      </w:pPr>
      <w:r w:rsidRPr="006103A6">
        <w:t>19. srpna</w:t>
      </w:r>
      <w:r w:rsidR="00E86905" w:rsidRPr="006103A6">
        <w:t xml:space="preserve"> </w:t>
      </w:r>
      <w:proofErr w:type="spellStart"/>
      <w:r w:rsidRPr="006103A6">
        <w:t>Sebald</w:t>
      </w:r>
      <w:proofErr w:type="spellEnd"/>
      <w:r w:rsidRPr="006103A6">
        <w:t xml:space="preserve"> dle starého kalendáře, nyní Ludvík</w:t>
      </w:r>
    </w:p>
    <w:p w:rsidR="00786504" w:rsidRPr="006103A6" w:rsidRDefault="00786504" w:rsidP="00786504">
      <w:pPr>
        <w:pStyle w:val="K-odstavec"/>
      </w:pPr>
      <w:r w:rsidRPr="006103A6">
        <w:t xml:space="preserve">Na den svatého </w:t>
      </w:r>
      <w:proofErr w:type="spellStart"/>
      <w:r w:rsidRPr="006103A6">
        <w:t>Sebalda</w:t>
      </w:r>
      <w:proofErr w:type="spellEnd"/>
      <w:r w:rsidRPr="006103A6">
        <w:t xml:space="preserve"> vybírají včelaři med.</w:t>
      </w:r>
    </w:p>
    <w:p w:rsidR="00786504" w:rsidRPr="006103A6" w:rsidRDefault="00786504" w:rsidP="00786504">
      <w:pPr>
        <w:pStyle w:val="K-odstavec"/>
      </w:pPr>
    </w:p>
    <w:p w:rsidR="00786504" w:rsidRPr="006103A6" w:rsidRDefault="00786504" w:rsidP="00786504">
      <w:pPr>
        <w:pStyle w:val="K-odstavec"/>
      </w:pPr>
      <w:r w:rsidRPr="006103A6">
        <w:t>24. srpna</w:t>
      </w:r>
      <w:r w:rsidR="00E86905" w:rsidRPr="006103A6">
        <w:t xml:space="preserve"> </w:t>
      </w:r>
      <w:r w:rsidRPr="006103A6">
        <w:t>Bartoloměj</w:t>
      </w:r>
    </w:p>
    <w:p w:rsidR="00786504" w:rsidRPr="006103A6" w:rsidRDefault="00786504" w:rsidP="00786504">
      <w:pPr>
        <w:pStyle w:val="K-odstavec"/>
      </w:pPr>
      <w:r w:rsidRPr="006103A6">
        <w:t>Sv. Bartoloměj</w:t>
      </w:r>
    </w:p>
    <w:p w:rsidR="00786504" w:rsidRPr="006103A6" w:rsidRDefault="00786504" w:rsidP="00786504">
      <w:pPr>
        <w:pStyle w:val="K-odstavec"/>
      </w:pPr>
      <w:r w:rsidRPr="006103A6">
        <w:t>Bartoloměj byl jedním z Kristových učedníků a býval ztotožňován s</w:t>
      </w:r>
      <w:r w:rsidR="00E86905" w:rsidRPr="006103A6">
        <w:t> </w:t>
      </w:r>
      <w:proofErr w:type="spellStart"/>
      <w:r w:rsidRPr="006103A6">
        <w:t>Natanaelem</w:t>
      </w:r>
      <w:proofErr w:type="spellEnd"/>
      <w:r w:rsidRPr="006103A6">
        <w:t xml:space="preserve"> z evangelia sv. Jana, kterého Ježíš popisoval jako „toho, který nezná lsti“. Žil někdy v 1.</w:t>
      </w:r>
      <w:r w:rsidR="00E86905" w:rsidRPr="006103A6">
        <w:t> </w:t>
      </w:r>
      <w:r w:rsidRPr="006103A6">
        <w:t>století a podle legend kázal slovo Boží v Malé Asii, na severu Indie a v Arménii, kde byl také zaživa stažen z kůže a poté podle z</w:t>
      </w:r>
      <w:r w:rsidR="00E86905" w:rsidRPr="006103A6">
        <w:t> </w:t>
      </w:r>
      <w:r w:rsidRPr="006103A6">
        <w:t xml:space="preserve">jedné legend </w:t>
      </w:r>
      <w:proofErr w:type="spellStart"/>
      <w:r w:rsidRPr="006103A6">
        <w:t>sťat</w:t>
      </w:r>
      <w:proofErr w:type="spellEnd"/>
      <w:r w:rsidRPr="006103A6">
        <w:t>, podle jiné ukřižován hlavou dolů.</w:t>
      </w:r>
    </w:p>
    <w:p w:rsidR="00786504" w:rsidRPr="006103A6" w:rsidRDefault="00E86905" w:rsidP="00786504">
      <w:pPr>
        <w:pStyle w:val="K-odstavec"/>
      </w:pPr>
      <w:r w:rsidRPr="006103A6">
        <w:t>Je</w:t>
      </w:r>
      <w:r w:rsidR="00786504" w:rsidRPr="006103A6">
        <w:t xml:space="preserve"> patronem všech, kteří pracovali s kůží - řezníků, knihařů, obuvníků, krejčích, rukavičkářů a koželuhů. Bývá zobrazován s nožem.</w:t>
      </w:r>
    </w:p>
    <w:p w:rsidR="00786504" w:rsidRPr="006103A6" w:rsidRDefault="00786504" w:rsidP="00786504">
      <w:pPr>
        <w:pStyle w:val="K-odstavec"/>
      </w:pPr>
      <w:r w:rsidRPr="006103A6">
        <w:t>V jižních Čechách se na svatého Bartoloměje (někde na svátek svatého Vavřince) dávaly do vikýřů jeřabiny. Bylo to prý na památku nějakého světce (údajně svatého Bartoloměje), který byl pronásledován. Dům, kam ho pronásledovatelé viděli večer vcháze</w:t>
      </w:r>
      <w:r w:rsidR="006103A6" w:rsidRPr="006103A6">
        <w:t>t</w:t>
      </w:r>
      <w:r w:rsidRPr="006103A6">
        <w:t xml:space="preserve">, označili jeřabinou. Ráno chtěli světce </w:t>
      </w:r>
      <w:r w:rsidRPr="006103A6">
        <w:lastRenderedPageBreak/>
        <w:t>podle označeného domu najít, ale tou dobou byla již všechna stavení ozdobena jeřabinami. Jeřabiny, kterými bylo stavení ozdobeno, měly zázračnou moc. Koho bolely zuby, měl dát vařit vodu, do ní vložit jeřabiny a chvíli „inhalovat“. Dále se „bartolomějská“ jeřabina dávala dobytku, aby dobře žral.</w:t>
      </w:r>
    </w:p>
    <w:p w:rsidR="00786504" w:rsidRPr="006103A6" w:rsidRDefault="00786504" w:rsidP="00786504">
      <w:pPr>
        <w:pStyle w:val="K-odstavec"/>
      </w:pPr>
    </w:p>
    <w:p w:rsidR="00786504" w:rsidRPr="006103A6" w:rsidRDefault="00786504" w:rsidP="00786504">
      <w:pPr>
        <w:pStyle w:val="K-odstavec"/>
      </w:pPr>
      <w:r w:rsidRPr="006103A6">
        <w:t>Bartoloměj svatý léto nenavrátí.</w:t>
      </w:r>
    </w:p>
    <w:p w:rsidR="00786504" w:rsidRPr="006103A6" w:rsidRDefault="00786504" w:rsidP="00786504">
      <w:pPr>
        <w:pStyle w:val="K-odstavec"/>
      </w:pPr>
      <w:r w:rsidRPr="006103A6">
        <w:t>Bartoloměj svatý odpoledne krátí.</w:t>
      </w:r>
    </w:p>
    <w:p w:rsidR="00786504" w:rsidRPr="006103A6" w:rsidRDefault="00786504" w:rsidP="00786504">
      <w:pPr>
        <w:pStyle w:val="K-odstavec"/>
      </w:pPr>
      <w:r w:rsidRPr="006103A6">
        <w:t>Jak Bartoloměj velí, takový bude podzim celý.</w:t>
      </w:r>
    </w:p>
    <w:p w:rsidR="00786504" w:rsidRPr="006103A6" w:rsidRDefault="00786504" w:rsidP="00786504">
      <w:pPr>
        <w:pStyle w:val="K-odstavec"/>
      </w:pPr>
      <w:r w:rsidRPr="006103A6">
        <w:t>Pěkně-li na Vavřince a Bartoloměje, krásný podzimek se na nás zasměje.</w:t>
      </w:r>
    </w:p>
    <w:p w:rsidR="00786504" w:rsidRPr="006103A6" w:rsidRDefault="00786504" w:rsidP="00786504">
      <w:pPr>
        <w:pStyle w:val="K-odstavec"/>
      </w:pPr>
      <w:r w:rsidRPr="006103A6">
        <w:t>Sucho na Bartoloměje - mrzané zimy naděje.</w:t>
      </w:r>
    </w:p>
    <w:p w:rsidR="00786504" w:rsidRPr="006103A6" w:rsidRDefault="00786504" w:rsidP="00786504">
      <w:pPr>
        <w:pStyle w:val="K-odstavec"/>
      </w:pPr>
    </w:p>
    <w:p w:rsidR="00786504" w:rsidRPr="00E86905" w:rsidRDefault="00786504" w:rsidP="00786504">
      <w:pPr>
        <w:pStyle w:val="K-odstavec"/>
      </w:pPr>
      <w:r w:rsidRPr="00E86905">
        <w:t>25. srpna</w:t>
      </w:r>
      <w:r w:rsidR="00E86905" w:rsidRPr="00E86905">
        <w:t xml:space="preserve"> </w:t>
      </w:r>
      <w:r w:rsidRPr="00E86905">
        <w:t>Ludvík dle starého kalendáře, nyní Radim</w:t>
      </w:r>
    </w:p>
    <w:p w:rsidR="00786504" w:rsidRPr="00E86905" w:rsidRDefault="00786504" w:rsidP="00786504">
      <w:pPr>
        <w:pStyle w:val="K-odstavec"/>
      </w:pPr>
      <w:r w:rsidRPr="00E86905">
        <w:t xml:space="preserve">Od Ludvíka krále bouřek je namále a o </w:t>
      </w:r>
      <w:proofErr w:type="spellStart"/>
      <w:r w:rsidRPr="00E86905">
        <w:t>Augustině</w:t>
      </w:r>
      <w:proofErr w:type="spellEnd"/>
      <w:r w:rsidRPr="00E86905">
        <w:t xml:space="preserve"> táhnou již do zimní síně.</w:t>
      </w:r>
    </w:p>
    <w:p w:rsidR="00E86905" w:rsidRPr="00E86905" w:rsidRDefault="00E86905" w:rsidP="00786504">
      <w:pPr>
        <w:pStyle w:val="K-odstavec"/>
      </w:pPr>
    </w:p>
    <w:p w:rsidR="00786504" w:rsidRPr="00E86905" w:rsidRDefault="00786504" w:rsidP="00786504">
      <w:pPr>
        <w:pStyle w:val="K-odstavec"/>
      </w:pPr>
      <w:r w:rsidRPr="00E86905">
        <w:t>27. srpna</w:t>
      </w:r>
      <w:r w:rsidR="00E86905" w:rsidRPr="00E86905">
        <w:t xml:space="preserve"> </w:t>
      </w:r>
      <w:proofErr w:type="spellStart"/>
      <w:r w:rsidRPr="00E86905">
        <w:t>Rufus</w:t>
      </w:r>
      <w:proofErr w:type="spellEnd"/>
      <w:r w:rsidRPr="00E86905">
        <w:t xml:space="preserve"> dle starého kalendáře, nyní Otakar</w:t>
      </w:r>
    </w:p>
    <w:p w:rsidR="00786504" w:rsidRPr="00E86905" w:rsidRDefault="00786504" w:rsidP="00786504">
      <w:pPr>
        <w:pStyle w:val="K-odstavec"/>
      </w:pPr>
      <w:r w:rsidRPr="00E86905">
        <w:t xml:space="preserve">Na svatého </w:t>
      </w:r>
      <w:proofErr w:type="spellStart"/>
      <w:r w:rsidRPr="00E86905">
        <w:t>Rufa</w:t>
      </w:r>
      <w:proofErr w:type="spellEnd"/>
      <w:r w:rsidRPr="00E86905">
        <w:t xml:space="preserve"> se nemá provádět žádná důležitá práce, nemají se podnikat cesty ani jiné činnosti, při kterých by mohlo dojít k úrazu či ke škodě.</w:t>
      </w:r>
    </w:p>
    <w:p w:rsidR="00786504" w:rsidRPr="00E86905" w:rsidRDefault="00786504" w:rsidP="00786504">
      <w:pPr>
        <w:pStyle w:val="K-odstavec"/>
      </w:pPr>
    </w:p>
    <w:p w:rsidR="00786504" w:rsidRPr="00E86905" w:rsidRDefault="00786504" w:rsidP="00786504">
      <w:pPr>
        <w:pStyle w:val="K-odstavec"/>
      </w:pPr>
      <w:r w:rsidRPr="00E86905">
        <w:t>28. srpna</w:t>
      </w:r>
      <w:r w:rsidR="00E86905" w:rsidRPr="00E86905">
        <w:t xml:space="preserve"> </w:t>
      </w:r>
      <w:r w:rsidRPr="00E86905">
        <w:t>Augustin dle starého kalendáře, nyní Augustýn</w:t>
      </w:r>
    </w:p>
    <w:p w:rsidR="00786504" w:rsidRPr="00E86905" w:rsidRDefault="00786504" w:rsidP="00786504">
      <w:pPr>
        <w:pStyle w:val="K-odstavec"/>
      </w:pPr>
      <w:r w:rsidRPr="00E86905">
        <w:t>Jak je teplo o Augustinu, tak bude studeno na Kateřinu.</w:t>
      </w:r>
    </w:p>
    <w:p w:rsidR="00786504" w:rsidRPr="00E86905" w:rsidRDefault="00786504" w:rsidP="00786504">
      <w:pPr>
        <w:pStyle w:val="K-odstavec"/>
      </w:pPr>
      <w:r w:rsidRPr="00E86905">
        <w:t>O svatém Augustinu léto opouští krajinu.</w:t>
      </w:r>
    </w:p>
    <w:p w:rsidR="00786504" w:rsidRPr="00E86905" w:rsidRDefault="00786504" w:rsidP="00786504">
      <w:pPr>
        <w:pStyle w:val="K-odstavec"/>
      </w:pPr>
    </w:p>
    <w:p w:rsidR="00786504" w:rsidRPr="00E86905" w:rsidRDefault="00786504" w:rsidP="00786504">
      <w:pPr>
        <w:pStyle w:val="K-odstavec"/>
      </w:pPr>
      <w:r w:rsidRPr="00E86905">
        <w:t>29. srpna</w:t>
      </w:r>
      <w:r w:rsidR="00E86905" w:rsidRPr="00E86905">
        <w:t xml:space="preserve"> </w:t>
      </w:r>
      <w:r w:rsidRPr="00E86905">
        <w:t xml:space="preserve">Stětí Jana Křtitele, Jan </w:t>
      </w:r>
      <w:r w:rsidR="00E86905" w:rsidRPr="00E86905">
        <w:t>K</w:t>
      </w:r>
      <w:r w:rsidRPr="00E86905">
        <w:t xml:space="preserve">řtitel dle starého kalendáře, nyní Evelína </w:t>
      </w:r>
    </w:p>
    <w:p w:rsidR="00786504" w:rsidRPr="00E86905" w:rsidRDefault="00786504" w:rsidP="00786504">
      <w:pPr>
        <w:pStyle w:val="K-odstavec"/>
      </w:pPr>
      <w:r w:rsidRPr="00E86905">
        <w:t>Na svatého Jana stětí čápi do tepla letí.</w:t>
      </w:r>
    </w:p>
    <w:p w:rsidR="00786504" w:rsidRPr="00E86905" w:rsidRDefault="00786504" w:rsidP="00786504">
      <w:pPr>
        <w:pStyle w:val="K-odstavec"/>
      </w:pPr>
      <w:r w:rsidRPr="00E86905">
        <w:t>Na svatého Jana stětí vlaštovička od nás letí.</w:t>
      </w:r>
    </w:p>
    <w:p w:rsidR="00786504" w:rsidRPr="00E86905" w:rsidRDefault="00786504" w:rsidP="00786504">
      <w:pPr>
        <w:pStyle w:val="K-odstavec"/>
      </w:pPr>
    </w:p>
    <w:p w:rsidR="00805449" w:rsidRPr="00E86905" w:rsidRDefault="007B11BB" w:rsidP="00A754F7">
      <w:pPr>
        <w:pStyle w:val="K-odstavec"/>
      </w:pPr>
      <w:r w:rsidRPr="00E86905">
        <w:t>Více</w:t>
      </w:r>
      <w:r w:rsidR="009E3F0B" w:rsidRPr="00E86905">
        <w:t xml:space="preserve"> </w:t>
      </w:r>
      <w:proofErr w:type="gramStart"/>
      <w:r w:rsidRPr="00E86905">
        <w:t>na</w:t>
      </w:r>
      <w:proofErr w:type="gramEnd"/>
      <w:r w:rsidRPr="00E86905">
        <w:t>:</w:t>
      </w:r>
      <w:r w:rsidR="009E3F0B" w:rsidRPr="00E86905">
        <w:t xml:space="preserve"> </w:t>
      </w:r>
      <w:hyperlink r:id="rId13" w:history="1">
        <w:r w:rsidR="00786504" w:rsidRPr="00E86905">
          <w:rPr>
            <w:rStyle w:val="Hypertextovodkaz"/>
            <w:color w:val="auto"/>
          </w:rPr>
          <w:t>brtpichlavec.sweb.cz</w:t>
        </w:r>
      </w:hyperlink>
    </w:p>
    <w:p w:rsidR="00786504" w:rsidRPr="000D0666" w:rsidRDefault="00786504" w:rsidP="00A754F7">
      <w:pPr>
        <w:pStyle w:val="K-odstavec"/>
        <w:rPr>
          <w:color w:val="FF0000"/>
        </w:rPr>
      </w:pPr>
    </w:p>
    <w:p w:rsidR="00C85941" w:rsidRPr="000D0666" w:rsidRDefault="00C85941" w:rsidP="00A754F7">
      <w:pPr>
        <w:pStyle w:val="K-odstavec"/>
        <w:rPr>
          <w:color w:val="FF0000"/>
        </w:rPr>
      </w:pPr>
    </w:p>
    <w:p w:rsidR="00B65B53" w:rsidRPr="000D0666" w:rsidRDefault="00B65B53" w:rsidP="00A754F7">
      <w:pPr>
        <w:pStyle w:val="K-odstavec"/>
        <w:rPr>
          <w:color w:val="FF0000"/>
        </w:rPr>
      </w:pPr>
    </w:p>
    <w:p w:rsidR="00F33C4F" w:rsidRPr="00DE6462" w:rsidRDefault="00F33C4F" w:rsidP="00F33C4F">
      <w:pPr>
        <w:pStyle w:val="K-nadpiskapitoly"/>
      </w:pPr>
      <w:bookmarkStart w:id="18" w:name="_Toc489611798"/>
      <w:r w:rsidRPr="00DE6462">
        <w:t>Významné</w:t>
      </w:r>
      <w:r w:rsidR="009E3F0B" w:rsidRPr="00DE6462">
        <w:t xml:space="preserve"> </w:t>
      </w:r>
      <w:r w:rsidRPr="00DE6462">
        <w:t>dny</w:t>
      </w:r>
      <w:bookmarkEnd w:id="18"/>
    </w:p>
    <w:p w:rsidR="00F33C4F" w:rsidRPr="00DE6462" w:rsidRDefault="00F33C4F" w:rsidP="00F33C4F">
      <w:pPr>
        <w:pStyle w:val="K-odstavec"/>
      </w:pPr>
    </w:p>
    <w:p w:rsidR="00F33C4F" w:rsidRPr="00B9619B" w:rsidRDefault="00F33C4F" w:rsidP="00F33C4F">
      <w:pPr>
        <w:pStyle w:val="K-odstavec"/>
      </w:pPr>
      <w:r w:rsidRPr="00B9619B">
        <w:t>vážné</w:t>
      </w:r>
      <w:r w:rsidR="009E3F0B" w:rsidRPr="00B9619B">
        <w:t xml:space="preserve"> </w:t>
      </w:r>
      <w:r w:rsidRPr="00B9619B">
        <w:t>i</w:t>
      </w:r>
      <w:r w:rsidR="009E3F0B" w:rsidRPr="00B9619B">
        <w:t xml:space="preserve"> </w:t>
      </w:r>
      <w:r w:rsidRPr="00B9619B">
        <w:t>nevážné</w:t>
      </w:r>
      <w:r w:rsidR="009E3F0B" w:rsidRPr="00B9619B">
        <w:t xml:space="preserve"> </w:t>
      </w:r>
      <w:r w:rsidRPr="00B9619B">
        <w:t>významné</w:t>
      </w:r>
      <w:r w:rsidR="009E3F0B" w:rsidRPr="00B9619B">
        <w:t xml:space="preserve"> </w:t>
      </w:r>
      <w:r w:rsidRPr="00B9619B">
        <w:t>dny</w:t>
      </w:r>
      <w:r w:rsidR="009E3F0B" w:rsidRPr="00B9619B">
        <w:t xml:space="preserve"> </w:t>
      </w:r>
      <w:r w:rsidRPr="00B9619B">
        <w:t>v</w:t>
      </w:r>
      <w:r w:rsidR="009E3F0B" w:rsidRPr="00B9619B">
        <w:t xml:space="preserve"> </w:t>
      </w:r>
      <w:r w:rsidR="00B9619B" w:rsidRPr="00B9619B">
        <w:t>srpnu</w:t>
      </w:r>
    </w:p>
    <w:p w:rsidR="00C330E0" w:rsidRPr="000D0666" w:rsidRDefault="00C330E0" w:rsidP="00F33C4F">
      <w:pPr>
        <w:pStyle w:val="K-odstavec"/>
        <w:rPr>
          <w:color w:val="FF0000"/>
        </w:rPr>
      </w:pPr>
    </w:p>
    <w:p w:rsidR="00573C26" w:rsidRPr="00B9619B" w:rsidRDefault="00D550B3" w:rsidP="00573C26">
      <w:pPr>
        <w:pStyle w:val="K-odstavec"/>
        <w:tabs>
          <w:tab w:val="left" w:pos="1418"/>
        </w:tabs>
      </w:pPr>
      <w:r w:rsidRPr="00B9619B">
        <w:t>2</w:t>
      </w:r>
      <w:r w:rsidR="00155273" w:rsidRPr="00B9619B">
        <w:t>.</w:t>
      </w:r>
      <w:r w:rsidR="009E3F0B" w:rsidRPr="00B9619B">
        <w:t xml:space="preserve"> </w:t>
      </w:r>
      <w:r w:rsidR="00B9619B" w:rsidRPr="00B9619B">
        <w:t>srpen</w:t>
      </w:r>
      <w:r w:rsidR="002C1F5A" w:rsidRPr="00B9619B">
        <w:tab/>
      </w:r>
      <w:r w:rsidR="00B9619B" w:rsidRPr="00B9619B">
        <w:t>Den suchého zipu</w:t>
      </w:r>
    </w:p>
    <w:p w:rsidR="00B9619B" w:rsidRPr="00B9619B" w:rsidRDefault="00B9619B" w:rsidP="00B9619B">
      <w:pPr>
        <w:pStyle w:val="K-odstavec"/>
        <w:tabs>
          <w:tab w:val="left" w:pos="1418"/>
        </w:tabs>
      </w:pPr>
      <w:r w:rsidRPr="00B9619B">
        <w:t xml:space="preserve">Suchý zip vynalezl švýcarský inženýr </w:t>
      </w:r>
      <w:proofErr w:type="spellStart"/>
      <w:r w:rsidRPr="00B9619B">
        <w:t>Georges</w:t>
      </w:r>
      <w:proofErr w:type="spellEnd"/>
      <w:r w:rsidRPr="00B9619B">
        <w:t xml:space="preserve"> de </w:t>
      </w:r>
      <w:proofErr w:type="spellStart"/>
      <w:r w:rsidRPr="00B9619B">
        <w:t>Mestral</w:t>
      </w:r>
      <w:proofErr w:type="spellEnd"/>
      <w:r w:rsidRPr="00B9619B">
        <w:t xml:space="preserve"> v roce 1948. Inspiraci získal při procházce v Alpách: všiml si, že se úbory lopuchu přichytávají na jeho šaty i na srst psa. Svůj vynález (patent udělen v roce 1955) pojmenoval „VELCRO“ podle francouzského slova „</w:t>
      </w:r>
      <w:proofErr w:type="spellStart"/>
      <w:r w:rsidRPr="00B9619B">
        <w:t>velours</w:t>
      </w:r>
      <w:proofErr w:type="spellEnd"/>
      <w:r w:rsidRPr="00B9619B">
        <w:t>“ znamenajícího samet a „</w:t>
      </w:r>
      <w:proofErr w:type="spellStart"/>
      <w:r w:rsidRPr="00B9619B">
        <w:t>crochet</w:t>
      </w:r>
      <w:proofErr w:type="spellEnd"/>
      <w:r w:rsidRPr="00B9619B">
        <w:t xml:space="preserve">“ znamenajícího háček. V některých zemích </w:t>
      </w:r>
      <w:r w:rsidRPr="00B9619B">
        <w:lastRenderedPageBreak/>
        <w:t>se pod tímto názvem suchý zip prodává a často se jedná o obchodní známku.</w:t>
      </w:r>
    </w:p>
    <w:p w:rsidR="00B9619B" w:rsidRPr="00B9619B" w:rsidRDefault="00B9619B" w:rsidP="00B9619B">
      <w:pPr>
        <w:pStyle w:val="K-odstavec"/>
        <w:tabs>
          <w:tab w:val="left" w:pos="1418"/>
        </w:tabs>
      </w:pPr>
      <w:proofErr w:type="spellStart"/>
      <w:r w:rsidRPr="00B9619B">
        <w:t>Velcro</w:t>
      </w:r>
      <w:proofErr w:type="spellEnd"/>
      <w:r w:rsidRPr="00B9619B">
        <w:t xml:space="preserve"> (suchý zip) se vyrábí tkaním nylonového vlákna. Jeden typ tkaniny tvoří hustě </w:t>
      </w:r>
      <w:proofErr w:type="spellStart"/>
      <w:r w:rsidRPr="00B9619B">
        <w:t>nahloučené</w:t>
      </w:r>
      <w:proofErr w:type="spellEnd"/>
      <w:r w:rsidRPr="00B9619B">
        <w:t xml:space="preserve"> drobné smyčky, druhý typ hustě </w:t>
      </w:r>
      <w:proofErr w:type="spellStart"/>
      <w:r w:rsidRPr="00B9619B">
        <w:t>nahloučené</w:t>
      </w:r>
      <w:proofErr w:type="spellEnd"/>
      <w:r w:rsidRPr="00B9619B">
        <w:t xml:space="preserve"> drobné háčky, které se vyrábějí rozpůlením smyček. Z každé smyčky se tak stanou dva háčky. Tkanina se poté zahřeje a tvar háčků a smyček se tímto způsobem stabilizuje. Takto vyrobený suchý zip se na materiály, k jejichž spojování má sloužit, připevňuje šitím nebo lepením.</w:t>
      </w:r>
    </w:p>
    <w:p w:rsidR="00D550B3" w:rsidRPr="00B9619B" w:rsidRDefault="00B9619B" w:rsidP="00B9619B">
      <w:pPr>
        <w:pStyle w:val="K-odstavec"/>
        <w:tabs>
          <w:tab w:val="left" w:pos="1418"/>
        </w:tabs>
      </w:pPr>
      <w:r w:rsidRPr="00B9619B">
        <w:t>Suchý zip je zhotoven tak, aby se dal velice snadno rozpojovat, ale jeho odpor vůči bočním silám je obdivuhodný. Některé druhy jsou tak odolné proti síle smyku (boční síle), že například zip o ploše menší než 120 milimetrů čtverečních udrží váhu jedné tuny.</w:t>
      </w:r>
    </w:p>
    <w:p w:rsidR="00D550B3" w:rsidRDefault="00D550B3" w:rsidP="003F7BEF">
      <w:pPr>
        <w:pStyle w:val="K-odstavec"/>
        <w:tabs>
          <w:tab w:val="left" w:pos="1418"/>
        </w:tabs>
        <w:rPr>
          <w:color w:val="FF0000"/>
        </w:rPr>
      </w:pPr>
    </w:p>
    <w:p w:rsidR="00B9619B" w:rsidRPr="000D0666" w:rsidRDefault="00B9619B" w:rsidP="003F7BEF">
      <w:pPr>
        <w:pStyle w:val="K-odstavec"/>
        <w:tabs>
          <w:tab w:val="left" w:pos="1418"/>
        </w:tabs>
        <w:rPr>
          <w:color w:val="FF0000"/>
        </w:rPr>
      </w:pPr>
    </w:p>
    <w:p w:rsidR="00FC626C" w:rsidRPr="00B9619B" w:rsidRDefault="00B9619B" w:rsidP="003F7BEF">
      <w:pPr>
        <w:pStyle w:val="K-odstavec"/>
        <w:tabs>
          <w:tab w:val="left" w:pos="1418"/>
        </w:tabs>
      </w:pPr>
      <w:r w:rsidRPr="00B9619B">
        <w:t>13</w:t>
      </w:r>
      <w:r w:rsidR="00FC626C" w:rsidRPr="00B9619B">
        <w:t xml:space="preserve">. </w:t>
      </w:r>
      <w:r w:rsidRPr="00B9619B">
        <w:t>srpna</w:t>
      </w:r>
      <w:r w:rsidR="00FC626C" w:rsidRPr="00B9619B">
        <w:tab/>
      </w:r>
      <w:r w:rsidRPr="00B9619B">
        <w:t>Den leváků</w:t>
      </w:r>
    </w:p>
    <w:p w:rsidR="00B9619B" w:rsidRPr="00B9619B" w:rsidRDefault="00B9619B" w:rsidP="00B9619B">
      <w:pPr>
        <w:pStyle w:val="K-odstavec"/>
        <w:tabs>
          <w:tab w:val="left" w:pos="1418"/>
        </w:tabs>
      </w:pPr>
      <w:r w:rsidRPr="00B9619B">
        <w:t xml:space="preserve">Den leváků je den věnovaný připomenutí leváků v převážně </w:t>
      </w:r>
      <w:proofErr w:type="spellStart"/>
      <w:r w:rsidRPr="00B9619B">
        <w:t>pravostranně</w:t>
      </w:r>
      <w:proofErr w:type="spellEnd"/>
      <w:r w:rsidRPr="00B9619B">
        <w:t xml:space="preserve"> orientovaném světě. Od roku 1992, kdy </w:t>
      </w:r>
      <w:proofErr w:type="spellStart"/>
      <w:r w:rsidRPr="00B9619B">
        <w:t>The</w:t>
      </w:r>
      <w:proofErr w:type="spellEnd"/>
      <w:r w:rsidRPr="00B9619B">
        <w:t xml:space="preserve"> </w:t>
      </w:r>
      <w:proofErr w:type="spellStart"/>
      <w:r w:rsidRPr="00B9619B">
        <w:t>Left</w:t>
      </w:r>
      <w:proofErr w:type="spellEnd"/>
      <w:r w:rsidRPr="00B9619B">
        <w:t>-</w:t>
      </w:r>
      <w:proofErr w:type="spellStart"/>
      <w:r w:rsidRPr="00B9619B">
        <w:t>Hander</w:t>
      </w:r>
      <w:proofErr w:type="spellEnd"/>
      <w:r w:rsidRPr="00B9619B">
        <w:t xml:space="preserve">'s </w:t>
      </w:r>
      <w:proofErr w:type="spellStart"/>
      <w:r w:rsidRPr="00B9619B">
        <w:t>Club</w:t>
      </w:r>
      <w:proofErr w:type="spellEnd"/>
      <w:r w:rsidRPr="00B9619B">
        <w:t xml:space="preserve"> v Británii poprvé vyhlásil den leváků, se koná 13. srpna.</w:t>
      </w:r>
    </w:p>
    <w:p w:rsidR="00FC626C" w:rsidRPr="00B9619B" w:rsidRDefault="00B9619B" w:rsidP="00B9619B">
      <w:pPr>
        <w:pStyle w:val="K-odstavec"/>
        <w:tabs>
          <w:tab w:val="left" w:pos="1418"/>
        </w:tabs>
      </w:pPr>
      <w:r w:rsidRPr="00B9619B">
        <w:t>V tento den se konají akce upozorňující na výhody a nevýhody leváctví. Mezi takové akce patří sportovní zápasy leváků proti pravákům, levácké pití čaje, otevírání zátek leváckou vývrtkou v restauracích, kde hosté hrají hospodské hry pouze levou rukou, nebo „levácké zóny“, kde jsou praváci nuceni dělat každodenní činnosti leváckými nástroji.</w:t>
      </w:r>
      <w:r w:rsidR="00FC626C" w:rsidRPr="00B9619B">
        <w:t xml:space="preserve"> </w:t>
      </w:r>
    </w:p>
    <w:p w:rsidR="00FC626C" w:rsidRDefault="00FC626C" w:rsidP="003F7BEF">
      <w:pPr>
        <w:pStyle w:val="K-odstavec"/>
        <w:tabs>
          <w:tab w:val="left" w:pos="1418"/>
        </w:tabs>
        <w:rPr>
          <w:color w:val="FF0000"/>
        </w:rPr>
      </w:pPr>
    </w:p>
    <w:p w:rsidR="00B9619B" w:rsidRPr="000D0666" w:rsidRDefault="00B9619B" w:rsidP="003F7BEF">
      <w:pPr>
        <w:pStyle w:val="K-odstavec"/>
        <w:tabs>
          <w:tab w:val="left" w:pos="1418"/>
        </w:tabs>
        <w:rPr>
          <w:color w:val="FF0000"/>
        </w:rPr>
      </w:pPr>
    </w:p>
    <w:p w:rsidR="003F7BEF" w:rsidRPr="00B9619B" w:rsidRDefault="00B9619B" w:rsidP="003F7BEF">
      <w:pPr>
        <w:pStyle w:val="K-odstavec"/>
        <w:tabs>
          <w:tab w:val="left" w:pos="1418"/>
        </w:tabs>
      </w:pPr>
      <w:r w:rsidRPr="00B9619B">
        <w:t>23</w:t>
      </w:r>
      <w:r w:rsidR="00155273" w:rsidRPr="00B9619B">
        <w:t>.</w:t>
      </w:r>
      <w:r w:rsidR="009E3F0B" w:rsidRPr="00B9619B">
        <w:t xml:space="preserve"> </w:t>
      </w:r>
      <w:r w:rsidRPr="00B9619B">
        <w:t>srpna</w:t>
      </w:r>
      <w:r w:rsidR="00DD14E3" w:rsidRPr="00B9619B">
        <w:tab/>
      </w:r>
      <w:r w:rsidRPr="00B9619B">
        <w:t>Evropský den památky obětí stalinismu a nacismu</w:t>
      </w:r>
    </w:p>
    <w:p w:rsidR="00CD2E84" w:rsidRPr="00DE6462" w:rsidRDefault="00B9619B" w:rsidP="00D550B3">
      <w:pPr>
        <w:pStyle w:val="K-odstavec"/>
        <w:tabs>
          <w:tab w:val="left" w:pos="1418"/>
        </w:tabs>
      </w:pPr>
      <w:r w:rsidRPr="00DE6462">
        <w:t xml:space="preserve">Evropský den památky obětí stalinismu a nacismu, také známý jako Mezinárodní den černé stuhy, který se připomíná 23. srpna, byl Evropským parlamentem v roce 2008 a 2009 vyhlášen „Evropským dnem památky obětí všech totalitních a autoritářských režimů, které mají být připomínány důstojně a nezaujatě“. Je připomínán Evropskou unií každoročně od roku 2009. Tento den byl zvolen, aby připomínal výročí uzavření paktu </w:t>
      </w:r>
      <w:proofErr w:type="spellStart"/>
      <w:r w:rsidRPr="00DE6462">
        <w:t>Molotov</w:t>
      </w:r>
      <w:proofErr w:type="spellEnd"/>
      <w:r w:rsidRPr="00DE6462">
        <w:t>-</w:t>
      </w:r>
      <w:proofErr w:type="spellStart"/>
      <w:r w:rsidRPr="00DE6462">
        <w:t>Ribbentrop</w:t>
      </w:r>
      <w:proofErr w:type="spellEnd"/>
      <w:r w:rsidRPr="00DE6462">
        <w:t>. V</w:t>
      </w:r>
      <w:r w:rsidR="00DE6462" w:rsidRPr="00DE6462">
        <w:t> </w:t>
      </w:r>
      <w:r w:rsidRPr="00DE6462">
        <w:t>roce 1989 v tento den proběhla v pobaltských zemích demonstrace proti sovětské okupaci známá pod jménem baltský řetěz.</w:t>
      </w:r>
    </w:p>
    <w:p w:rsidR="00FC626C" w:rsidRDefault="00FC626C" w:rsidP="00376AEE">
      <w:pPr>
        <w:pStyle w:val="K-odstavec"/>
        <w:tabs>
          <w:tab w:val="left" w:pos="1418"/>
        </w:tabs>
        <w:rPr>
          <w:color w:val="FF0000"/>
        </w:rPr>
      </w:pPr>
    </w:p>
    <w:p w:rsidR="00DE6462" w:rsidRPr="000D0666" w:rsidRDefault="00DE6462" w:rsidP="00376AEE">
      <w:pPr>
        <w:pStyle w:val="K-odstavec"/>
        <w:tabs>
          <w:tab w:val="left" w:pos="1418"/>
        </w:tabs>
        <w:rPr>
          <w:color w:val="FF0000"/>
        </w:rPr>
      </w:pPr>
    </w:p>
    <w:p w:rsidR="00E553EA" w:rsidRPr="00DE6462" w:rsidRDefault="00DE6462" w:rsidP="00376AEE">
      <w:pPr>
        <w:pStyle w:val="K-odstavec"/>
        <w:tabs>
          <w:tab w:val="left" w:pos="1418"/>
        </w:tabs>
      </w:pPr>
      <w:r w:rsidRPr="00DE6462">
        <w:t>28. - 29</w:t>
      </w:r>
      <w:r w:rsidR="00396469" w:rsidRPr="00DE6462">
        <w:t>.</w:t>
      </w:r>
      <w:r w:rsidR="009E3F0B" w:rsidRPr="00DE6462">
        <w:t xml:space="preserve"> </w:t>
      </w:r>
      <w:r w:rsidRPr="00DE6462">
        <w:t>srpna</w:t>
      </w:r>
      <w:r w:rsidR="00CD2E84" w:rsidRPr="00DE6462">
        <w:tab/>
      </w:r>
      <w:r w:rsidRPr="00DE6462">
        <w:t>Evropská noc pro netopýry</w:t>
      </w:r>
    </w:p>
    <w:p w:rsidR="00CD2E84" w:rsidRPr="00DE6462" w:rsidRDefault="00DE6462" w:rsidP="0085006E">
      <w:pPr>
        <w:pStyle w:val="K-odstavec"/>
        <w:tabs>
          <w:tab w:val="left" w:pos="1418"/>
        </w:tabs>
      </w:pPr>
      <w:r w:rsidRPr="00DE6462">
        <w:t xml:space="preserve">Každý srpen a září se po celé Evropě konají Evropské netopýří noci, které mají za úkol představit naše jediné, aktivně létající savce - netopýry. Jedná se o unikátní akci, na které se mohou návštěvníci setkat s živým netopýrem za asistence odborníků. Pro zjištění termínu v ostravské zoo sledujte její webové stránky: </w:t>
      </w:r>
      <w:hyperlink r:id="rId14" w:history="1">
        <w:r w:rsidRPr="00DE6462">
          <w:rPr>
            <w:rStyle w:val="Hypertextovodkaz"/>
            <w:color w:val="auto"/>
          </w:rPr>
          <w:t>zoo-ostrava.cz</w:t>
        </w:r>
      </w:hyperlink>
    </w:p>
    <w:p w:rsidR="00DE6462" w:rsidRPr="00DE6462" w:rsidRDefault="00DE6462" w:rsidP="0085006E">
      <w:pPr>
        <w:pStyle w:val="K-odstavec"/>
        <w:tabs>
          <w:tab w:val="left" w:pos="1418"/>
        </w:tabs>
      </w:pPr>
    </w:p>
    <w:p w:rsidR="00B9619B" w:rsidRPr="00DE6462" w:rsidRDefault="00CD2E84" w:rsidP="00CD2E84">
      <w:pPr>
        <w:pStyle w:val="K-odstavec"/>
        <w:tabs>
          <w:tab w:val="left" w:pos="1418"/>
        </w:tabs>
      </w:pPr>
      <w:r w:rsidRPr="00DE6462">
        <w:lastRenderedPageBreak/>
        <w:t xml:space="preserve">Zdroj: </w:t>
      </w:r>
      <w:hyperlink r:id="rId15" w:history="1">
        <w:r w:rsidR="00DE6462" w:rsidRPr="00DE6462">
          <w:rPr>
            <w:rStyle w:val="Hypertextovodkaz"/>
            <w:color w:val="auto"/>
          </w:rPr>
          <w:t>wikipedia.org</w:t>
        </w:r>
      </w:hyperlink>
    </w:p>
    <w:p w:rsidR="009B7F8D" w:rsidRPr="00DE6462" w:rsidRDefault="009B7F8D" w:rsidP="008B1BE5">
      <w:pPr>
        <w:pStyle w:val="K-odstavec"/>
      </w:pPr>
    </w:p>
    <w:p w:rsidR="00DD3C94" w:rsidRPr="00DE6462" w:rsidRDefault="00DD3C94" w:rsidP="008B1BE5">
      <w:pPr>
        <w:pStyle w:val="K-odstavec"/>
      </w:pPr>
    </w:p>
    <w:p w:rsidR="00DD3C94" w:rsidRPr="000D0666" w:rsidRDefault="00DD3C94" w:rsidP="008B1BE5">
      <w:pPr>
        <w:pStyle w:val="K-odstavec"/>
        <w:rPr>
          <w:color w:val="FF0000"/>
        </w:rPr>
      </w:pPr>
    </w:p>
    <w:p w:rsidR="00F7750B" w:rsidRPr="00B9619B" w:rsidRDefault="00F7750B" w:rsidP="00971DD4">
      <w:pPr>
        <w:pStyle w:val="K-nadpiskapitoly"/>
        <w:rPr>
          <w:sz w:val="28"/>
          <w:szCs w:val="28"/>
        </w:rPr>
      </w:pPr>
      <w:bookmarkStart w:id="19" w:name="_Toc489611799"/>
      <w:r w:rsidRPr="00B9619B">
        <w:t>Trénink</w:t>
      </w:r>
      <w:r w:rsidR="009E3F0B" w:rsidRPr="00B9619B">
        <w:t xml:space="preserve"> </w:t>
      </w:r>
      <w:r w:rsidRPr="00B9619B">
        <w:t>paměti</w:t>
      </w:r>
      <w:bookmarkEnd w:id="19"/>
    </w:p>
    <w:p w:rsidR="00324274" w:rsidRPr="00B9619B" w:rsidRDefault="00324274" w:rsidP="00B33E87">
      <w:pPr>
        <w:pStyle w:val="K-odstavec"/>
      </w:pPr>
    </w:p>
    <w:p w:rsidR="00564BF2" w:rsidRPr="000B631E" w:rsidRDefault="000B631E" w:rsidP="002A3539">
      <w:pPr>
        <w:pStyle w:val="K-nadpislnku"/>
      </w:pPr>
      <w:bookmarkStart w:id="20" w:name="_Toc489611800"/>
      <w:r>
        <w:t>Určete české město</w:t>
      </w:r>
      <w:bookmarkEnd w:id="20"/>
    </w:p>
    <w:p w:rsidR="003F4BAC" w:rsidRPr="000B631E" w:rsidRDefault="000B631E" w:rsidP="00B33E87">
      <w:pPr>
        <w:pStyle w:val="K-odstavec"/>
      </w:pPr>
      <w:r>
        <w:t>Podle indicií uvedených ve sloupci označeného písmenem určete, o které české město uvedené ve sloupci označeném číslem se jedná.</w:t>
      </w:r>
    </w:p>
    <w:p w:rsidR="000D0666" w:rsidRPr="000B631E" w:rsidRDefault="003F4BAC" w:rsidP="000D0666">
      <w:pPr>
        <w:pStyle w:val="K-odstavec"/>
      </w:pPr>
      <w:r w:rsidRPr="000B631E">
        <w:t xml:space="preserve">1. </w:t>
      </w:r>
      <w:r w:rsidR="000B631E">
        <w:t>České Budějovice</w:t>
      </w:r>
    </w:p>
    <w:p w:rsidR="003F4BAC" w:rsidRPr="000B631E" w:rsidRDefault="003F4BAC" w:rsidP="00B33E87">
      <w:pPr>
        <w:pStyle w:val="K-odstavec"/>
      </w:pPr>
      <w:r w:rsidRPr="000B631E">
        <w:t xml:space="preserve">2. </w:t>
      </w:r>
      <w:r w:rsidR="000B631E">
        <w:t>Ústí nad Labem</w:t>
      </w:r>
    </w:p>
    <w:p w:rsidR="003F4BAC" w:rsidRPr="000B631E" w:rsidRDefault="003F4BAC" w:rsidP="00B33E87">
      <w:pPr>
        <w:pStyle w:val="K-odstavec"/>
      </w:pPr>
      <w:r w:rsidRPr="000B631E">
        <w:t xml:space="preserve">3. </w:t>
      </w:r>
      <w:proofErr w:type="spellStart"/>
      <w:r w:rsidR="000B631E">
        <w:t>Rožmitál</w:t>
      </w:r>
      <w:proofErr w:type="spellEnd"/>
      <w:r w:rsidR="000B631E">
        <w:t xml:space="preserve"> pod </w:t>
      </w:r>
      <w:proofErr w:type="spellStart"/>
      <w:r w:rsidR="000B631E">
        <w:t>Třemešínem</w:t>
      </w:r>
      <w:proofErr w:type="spellEnd"/>
    </w:p>
    <w:p w:rsidR="003F4BAC" w:rsidRPr="000B631E" w:rsidRDefault="003F4BAC" w:rsidP="00B33E87">
      <w:pPr>
        <w:pStyle w:val="K-odstavec"/>
      </w:pPr>
      <w:r w:rsidRPr="000B631E">
        <w:t xml:space="preserve">4. </w:t>
      </w:r>
      <w:r w:rsidR="000B631E">
        <w:t>Hořovice</w:t>
      </w:r>
    </w:p>
    <w:p w:rsidR="000D0666" w:rsidRPr="000B631E" w:rsidRDefault="003F4BAC" w:rsidP="000D0666">
      <w:pPr>
        <w:pStyle w:val="K-odstavec"/>
      </w:pPr>
      <w:r w:rsidRPr="000B631E">
        <w:t xml:space="preserve">5. </w:t>
      </w:r>
      <w:r w:rsidR="0067512F">
        <w:t>Kroměříž</w:t>
      </w:r>
    </w:p>
    <w:p w:rsidR="003F4BAC" w:rsidRPr="000B631E" w:rsidRDefault="003F4BAC" w:rsidP="00B33E87">
      <w:pPr>
        <w:pStyle w:val="K-odstavec"/>
      </w:pPr>
      <w:r w:rsidRPr="000B631E">
        <w:t xml:space="preserve">6. </w:t>
      </w:r>
      <w:r w:rsidR="0067512F">
        <w:t>Strakonice</w:t>
      </w:r>
    </w:p>
    <w:p w:rsidR="003F4BAC" w:rsidRPr="000B631E" w:rsidRDefault="003F4BAC" w:rsidP="00B33E87">
      <w:pPr>
        <w:pStyle w:val="K-odstavec"/>
      </w:pPr>
      <w:r w:rsidRPr="000B631E">
        <w:t xml:space="preserve">7. </w:t>
      </w:r>
      <w:r w:rsidR="0067512F">
        <w:t>Ivančice</w:t>
      </w:r>
    </w:p>
    <w:p w:rsidR="003F4BAC" w:rsidRPr="000B631E" w:rsidRDefault="003F4BAC" w:rsidP="00B33E87">
      <w:pPr>
        <w:pStyle w:val="K-odstavec"/>
      </w:pPr>
      <w:r w:rsidRPr="000B631E">
        <w:t xml:space="preserve">8. </w:t>
      </w:r>
      <w:r w:rsidR="0067512F">
        <w:t>Jilemnice</w:t>
      </w:r>
    </w:p>
    <w:p w:rsidR="003F4BAC" w:rsidRPr="000B631E" w:rsidRDefault="003F4BAC" w:rsidP="00B33E87">
      <w:pPr>
        <w:pStyle w:val="K-odstavec"/>
      </w:pPr>
      <w:r w:rsidRPr="000B631E">
        <w:t xml:space="preserve">9. </w:t>
      </w:r>
      <w:r w:rsidR="0067512F">
        <w:t>Olomouc</w:t>
      </w:r>
    </w:p>
    <w:p w:rsidR="003F4BAC" w:rsidRPr="000B631E" w:rsidRDefault="003F4BAC" w:rsidP="00B33E87">
      <w:pPr>
        <w:pStyle w:val="K-odstavec"/>
      </w:pPr>
      <w:r w:rsidRPr="000B631E">
        <w:t xml:space="preserve">10. </w:t>
      </w:r>
      <w:proofErr w:type="spellStart"/>
      <w:r w:rsidR="0067512F">
        <w:t>Dačice</w:t>
      </w:r>
      <w:proofErr w:type="spellEnd"/>
    </w:p>
    <w:p w:rsidR="003F4BAC" w:rsidRPr="000B631E" w:rsidRDefault="003F4BAC" w:rsidP="00B33E87">
      <w:pPr>
        <w:pStyle w:val="K-odstavec"/>
      </w:pPr>
      <w:r w:rsidRPr="000B631E">
        <w:t xml:space="preserve">11. </w:t>
      </w:r>
      <w:r w:rsidR="0067512F">
        <w:t>Příbram</w:t>
      </w:r>
    </w:p>
    <w:p w:rsidR="003F4BAC" w:rsidRPr="000B631E" w:rsidRDefault="003F4BAC" w:rsidP="00B33E87">
      <w:pPr>
        <w:pStyle w:val="K-odstavec"/>
      </w:pPr>
      <w:r w:rsidRPr="000B631E">
        <w:t xml:space="preserve">12. </w:t>
      </w:r>
      <w:r w:rsidR="0067512F">
        <w:t>Český Krumlov</w:t>
      </w:r>
    </w:p>
    <w:p w:rsidR="003F4BAC" w:rsidRPr="000B631E" w:rsidRDefault="003F4BAC" w:rsidP="00B33E87">
      <w:pPr>
        <w:pStyle w:val="K-odstavec"/>
      </w:pPr>
      <w:r w:rsidRPr="000B631E">
        <w:t xml:space="preserve">13. </w:t>
      </w:r>
      <w:r w:rsidR="0067512F">
        <w:t>Velké Losiny</w:t>
      </w:r>
    </w:p>
    <w:p w:rsidR="003F4BAC" w:rsidRPr="000B631E" w:rsidRDefault="003F4BAC" w:rsidP="00B33E87">
      <w:pPr>
        <w:pStyle w:val="K-odstavec"/>
      </w:pPr>
      <w:r w:rsidRPr="000B631E">
        <w:t xml:space="preserve">14. </w:t>
      </w:r>
      <w:r w:rsidR="0067512F">
        <w:t>Strážnice</w:t>
      </w:r>
    </w:p>
    <w:p w:rsidR="003F4BAC" w:rsidRPr="000B631E" w:rsidRDefault="003F4BAC" w:rsidP="00B33E87">
      <w:pPr>
        <w:pStyle w:val="K-odstavec"/>
      </w:pPr>
      <w:r w:rsidRPr="000B631E">
        <w:t xml:space="preserve">15. </w:t>
      </w:r>
      <w:r w:rsidR="0067512F">
        <w:t>Jeseník</w:t>
      </w:r>
    </w:p>
    <w:p w:rsidR="000B631E" w:rsidRPr="000B631E" w:rsidRDefault="003F4BAC" w:rsidP="000B631E">
      <w:pPr>
        <w:pStyle w:val="K-odstavec"/>
      </w:pPr>
      <w:r w:rsidRPr="000B631E">
        <w:t xml:space="preserve">16. </w:t>
      </w:r>
      <w:r w:rsidR="0067512F">
        <w:t>Louny</w:t>
      </w:r>
    </w:p>
    <w:p w:rsidR="000B631E" w:rsidRPr="000B631E" w:rsidRDefault="003F4BAC" w:rsidP="000B631E">
      <w:pPr>
        <w:pStyle w:val="K-odstavec"/>
      </w:pPr>
      <w:r w:rsidRPr="000B631E">
        <w:t xml:space="preserve">17. </w:t>
      </w:r>
      <w:r w:rsidR="0067512F">
        <w:t>Mikulov</w:t>
      </w:r>
    </w:p>
    <w:p w:rsidR="000B631E" w:rsidRPr="000B631E" w:rsidRDefault="003F4BAC" w:rsidP="000B631E">
      <w:pPr>
        <w:pStyle w:val="K-odstavec"/>
      </w:pPr>
      <w:r w:rsidRPr="000B631E">
        <w:t xml:space="preserve">18. </w:t>
      </w:r>
      <w:r w:rsidR="0067512F">
        <w:t>Jáchymov</w:t>
      </w:r>
    </w:p>
    <w:p w:rsidR="000B631E" w:rsidRPr="000B631E" w:rsidRDefault="003F4BAC" w:rsidP="000B631E">
      <w:pPr>
        <w:pStyle w:val="K-odstavec"/>
      </w:pPr>
      <w:r w:rsidRPr="000B631E">
        <w:t xml:space="preserve">19. </w:t>
      </w:r>
      <w:r w:rsidR="0067512F">
        <w:t>Polička</w:t>
      </w:r>
    </w:p>
    <w:p w:rsidR="003F4BAC" w:rsidRDefault="003F4BAC" w:rsidP="00B33E87">
      <w:pPr>
        <w:pStyle w:val="K-odstavec"/>
      </w:pPr>
      <w:r w:rsidRPr="000B631E">
        <w:t xml:space="preserve">20. </w:t>
      </w:r>
      <w:r w:rsidR="0067512F">
        <w:t>Děčín</w:t>
      </w:r>
    </w:p>
    <w:p w:rsidR="0067512F" w:rsidRDefault="0067512F" w:rsidP="00B33E87">
      <w:pPr>
        <w:pStyle w:val="K-odstavec"/>
      </w:pPr>
      <w:r>
        <w:t xml:space="preserve">21. </w:t>
      </w:r>
      <w:proofErr w:type="spellStart"/>
      <w:r>
        <w:t>Duchcov</w:t>
      </w:r>
      <w:proofErr w:type="spellEnd"/>
    </w:p>
    <w:p w:rsidR="0067512F" w:rsidRDefault="0067512F" w:rsidP="00B33E87">
      <w:pPr>
        <w:pStyle w:val="K-odstavec"/>
      </w:pPr>
      <w:r>
        <w:t>22. Prostějov</w:t>
      </w:r>
    </w:p>
    <w:p w:rsidR="0067512F" w:rsidRDefault="0067512F" w:rsidP="00B33E87">
      <w:pPr>
        <w:pStyle w:val="K-odstavec"/>
      </w:pPr>
      <w:r>
        <w:t>23. Mělník</w:t>
      </w:r>
    </w:p>
    <w:p w:rsidR="0067512F" w:rsidRDefault="0067512F" w:rsidP="00B33E87">
      <w:pPr>
        <w:pStyle w:val="K-odstavec"/>
      </w:pPr>
    </w:p>
    <w:p w:rsidR="0067512F" w:rsidRDefault="0067512F" w:rsidP="00B33E87">
      <w:pPr>
        <w:pStyle w:val="K-odstavec"/>
      </w:pPr>
      <w:r>
        <w:t xml:space="preserve">A. Vladimír Páral, Univerzita J. E. </w:t>
      </w:r>
      <w:proofErr w:type="spellStart"/>
      <w:r>
        <w:t>Purkyně</w:t>
      </w:r>
      <w:proofErr w:type="spellEnd"/>
    </w:p>
    <w:p w:rsidR="0067512F" w:rsidRDefault="0067512F" w:rsidP="00B33E87">
      <w:pPr>
        <w:pStyle w:val="K-odstavec"/>
      </w:pPr>
      <w:r>
        <w:t xml:space="preserve">B. </w:t>
      </w:r>
      <w:proofErr w:type="spellStart"/>
      <w:r>
        <w:t>Malše</w:t>
      </w:r>
      <w:proofErr w:type="spellEnd"/>
      <w:r>
        <w:t>, Země živitelka</w:t>
      </w:r>
    </w:p>
    <w:p w:rsidR="0067512F" w:rsidRDefault="0067512F" w:rsidP="00B33E87">
      <w:pPr>
        <w:pStyle w:val="K-odstavec"/>
      </w:pPr>
      <w:r>
        <w:t xml:space="preserve">C. </w:t>
      </w:r>
      <w:proofErr w:type="spellStart"/>
      <w:r>
        <w:t>Eggenberg</w:t>
      </w:r>
      <w:proofErr w:type="spellEnd"/>
      <w:r>
        <w:t xml:space="preserve">, Egon </w:t>
      </w:r>
      <w:proofErr w:type="spellStart"/>
      <w:r>
        <w:t>Schiele</w:t>
      </w:r>
      <w:proofErr w:type="spellEnd"/>
    </w:p>
    <w:p w:rsidR="0067512F" w:rsidRDefault="0067512F" w:rsidP="00B33E87">
      <w:pPr>
        <w:pStyle w:val="K-odstavec"/>
      </w:pPr>
      <w:r>
        <w:t>D. soutok Labe a Vltavy, víno Ludmila</w:t>
      </w:r>
    </w:p>
    <w:p w:rsidR="0067512F" w:rsidRDefault="0067512F" w:rsidP="00B33E87">
      <w:pPr>
        <w:pStyle w:val="K-odstavec"/>
      </w:pPr>
      <w:r>
        <w:t>E. Svatý kopeček, hraniční přechod</w:t>
      </w:r>
    </w:p>
    <w:p w:rsidR="0067512F" w:rsidRDefault="0067512F" w:rsidP="00B33E87">
      <w:pPr>
        <w:pStyle w:val="K-odstavec"/>
      </w:pPr>
      <w:r>
        <w:t>F. Svatá hora, hornické muzeum</w:t>
      </w:r>
    </w:p>
    <w:p w:rsidR="0067512F" w:rsidRDefault="0067512F" w:rsidP="00B33E87">
      <w:pPr>
        <w:pStyle w:val="K-odstavec"/>
      </w:pPr>
      <w:r>
        <w:t>G. Josef Skupa, dudácká muzika</w:t>
      </w:r>
    </w:p>
    <w:p w:rsidR="0067512F" w:rsidRDefault="0067512F" w:rsidP="00B33E87">
      <w:pPr>
        <w:pStyle w:val="K-odstavec"/>
      </w:pPr>
      <w:r>
        <w:t xml:space="preserve">H. Vincenc </w:t>
      </w:r>
      <w:proofErr w:type="spellStart"/>
      <w:r>
        <w:t>Priessnitz</w:t>
      </w:r>
      <w:proofErr w:type="spellEnd"/>
      <w:r>
        <w:t>, lázně</w:t>
      </w:r>
    </w:p>
    <w:p w:rsidR="0067512F" w:rsidRDefault="0067512F" w:rsidP="00B33E87">
      <w:pPr>
        <w:pStyle w:val="K-odstavec"/>
      </w:pPr>
      <w:r>
        <w:t>I. cibulový jarmark, zámek s anglickým parkem</w:t>
      </w:r>
    </w:p>
    <w:p w:rsidR="0067512F" w:rsidRDefault="0067512F" w:rsidP="00B33E87">
      <w:pPr>
        <w:pStyle w:val="K-odstavec"/>
      </w:pPr>
      <w:r>
        <w:lastRenderedPageBreak/>
        <w:t>J. Jaroslav Vrchlický, Ohře</w:t>
      </w:r>
    </w:p>
    <w:p w:rsidR="0067512F" w:rsidRDefault="0067512F" w:rsidP="00B33E87">
      <w:pPr>
        <w:pStyle w:val="K-odstavec"/>
      </w:pPr>
      <w:r>
        <w:t>K. uhlí, Casanova</w:t>
      </w:r>
    </w:p>
    <w:p w:rsidR="0067512F" w:rsidRDefault="0067512F" w:rsidP="00B33E87">
      <w:pPr>
        <w:pStyle w:val="K-odstavec"/>
      </w:pPr>
      <w:r>
        <w:t xml:space="preserve">L. Miroslav </w:t>
      </w:r>
      <w:proofErr w:type="spellStart"/>
      <w:r>
        <w:t>Tyrš</w:t>
      </w:r>
      <w:proofErr w:type="spellEnd"/>
      <w:r>
        <w:t>, Pastýřská stěna</w:t>
      </w:r>
    </w:p>
    <w:p w:rsidR="0067512F" w:rsidRDefault="0067512F" w:rsidP="00B33E87">
      <w:pPr>
        <w:pStyle w:val="K-odstavec"/>
      </w:pPr>
      <w:r>
        <w:t>M. výstava Flora, orloj</w:t>
      </w:r>
    </w:p>
    <w:p w:rsidR="0067512F" w:rsidRDefault="0067512F" w:rsidP="00B33E87">
      <w:pPr>
        <w:pStyle w:val="K-odstavec"/>
      </w:pPr>
      <w:r>
        <w:t xml:space="preserve">N. </w:t>
      </w:r>
      <w:proofErr w:type="spellStart"/>
      <w:r>
        <w:t>starorežná</w:t>
      </w:r>
      <w:proofErr w:type="spellEnd"/>
      <w:r>
        <w:t>, tenis</w:t>
      </w:r>
    </w:p>
    <w:p w:rsidR="0067512F" w:rsidRDefault="0067512F" w:rsidP="00B33E87">
      <w:pPr>
        <w:pStyle w:val="K-odstavec"/>
      </w:pPr>
      <w:r>
        <w:t>O. Jakub Jan Ryba, Brdy</w:t>
      </w:r>
    </w:p>
    <w:p w:rsidR="0067512F" w:rsidRDefault="0067512F" w:rsidP="00B33E87">
      <w:pPr>
        <w:pStyle w:val="K-odstavec"/>
      </w:pPr>
      <w:r>
        <w:t>P. zámek, kostkový cukr</w:t>
      </w:r>
    </w:p>
    <w:p w:rsidR="0067512F" w:rsidRDefault="0067512F" w:rsidP="00B33E87">
      <w:pPr>
        <w:pStyle w:val="K-odstavec"/>
      </w:pPr>
      <w:r>
        <w:t>Q. Jaroslav Havlíček, sněhové sochy</w:t>
      </w:r>
    </w:p>
    <w:p w:rsidR="0067512F" w:rsidRDefault="0067512F" w:rsidP="00B33E87">
      <w:pPr>
        <w:pStyle w:val="K-odstavec"/>
      </w:pPr>
      <w:r>
        <w:t>R. Jednota bratrská, Alfons Mucha</w:t>
      </w:r>
    </w:p>
    <w:p w:rsidR="0067512F" w:rsidRDefault="0067512F" w:rsidP="00B33E87">
      <w:pPr>
        <w:pStyle w:val="K-odstavec"/>
      </w:pPr>
      <w:r>
        <w:t xml:space="preserve">S. Max </w:t>
      </w:r>
      <w:proofErr w:type="spellStart"/>
      <w:r>
        <w:t>Švabinský</w:t>
      </w:r>
      <w:proofErr w:type="spellEnd"/>
      <w:r>
        <w:t>, květná zahrada</w:t>
      </w:r>
    </w:p>
    <w:p w:rsidR="0067512F" w:rsidRDefault="0067512F" w:rsidP="00B33E87">
      <w:pPr>
        <w:pStyle w:val="K-odstavec"/>
      </w:pPr>
      <w:r>
        <w:t>T. folklorní festival, víno</w:t>
      </w:r>
    </w:p>
    <w:p w:rsidR="0067512F" w:rsidRDefault="0067512F" w:rsidP="00B33E87">
      <w:pPr>
        <w:pStyle w:val="K-odstavec"/>
      </w:pPr>
      <w:r>
        <w:t>U. Bohuslav Martinů, film Oběti a vrazi</w:t>
      </w:r>
    </w:p>
    <w:p w:rsidR="0067512F" w:rsidRDefault="0067512F" w:rsidP="00B33E87">
      <w:pPr>
        <w:pStyle w:val="K-odstavec"/>
      </w:pPr>
      <w:r>
        <w:t>V. ruční papír, čarodějnické procesy</w:t>
      </w:r>
    </w:p>
    <w:p w:rsidR="0067512F" w:rsidRPr="000B631E" w:rsidRDefault="0067512F" w:rsidP="00B33E87">
      <w:pPr>
        <w:pStyle w:val="K-odstavec"/>
      </w:pPr>
      <w:r>
        <w:t xml:space="preserve">W. </w:t>
      </w:r>
      <w:proofErr w:type="gramStart"/>
      <w:r>
        <w:t>uran</w:t>
      </w:r>
      <w:proofErr w:type="gramEnd"/>
      <w:r>
        <w:t>, lázně</w:t>
      </w:r>
    </w:p>
    <w:p w:rsidR="003F4BAC" w:rsidRPr="000D0666" w:rsidRDefault="003F4BAC" w:rsidP="00B33E87">
      <w:pPr>
        <w:pStyle w:val="K-odstavec"/>
        <w:rPr>
          <w:color w:val="FF0000"/>
        </w:rPr>
      </w:pPr>
    </w:p>
    <w:p w:rsidR="00351001" w:rsidRPr="000D0666" w:rsidRDefault="00351001" w:rsidP="00B33E87">
      <w:pPr>
        <w:pStyle w:val="K-odstavec"/>
        <w:rPr>
          <w:color w:val="FF0000"/>
        </w:rPr>
      </w:pPr>
    </w:p>
    <w:p w:rsidR="00AE211D" w:rsidRPr="000B631E" w:rsidRDefault="00AE211D" w:rsidP="00AE211D">
      <w:pPr>
        <w:pStyle w:val="K-nadpislnku"/>
      </w:pPr>
      <w:bookmarkStart w:id="21" w:name="_Toc489611801"/>
      <w:r w:rsidRPr="000B631E">
        <w:t>Řešení</w:t>
      </w:r>
      <w:r w:rsidR="009E3F0B" w:rsidRPr="000B631E">
        <w:t xml:space="preserve"> </w:t>
      </w:r>
      <w:r w:rsidRPr="000B631E">
        <w:t>z</w:t>
      </w:r>
      <w:r w:rsidR="009E3F0B" w:rsidRPr="000B631E">
        <w:t xml:space="preserve"> </w:t>
      </w:r>
      <w:r w:rsidRPr="000B631E">
        <w:t>minulého</w:t>
      </w:r>
      <w:r w:rsidR="009E3F0B" w:rsidRPr="000B631E">
        <w:t xml:space="preserve"> </w:t>
      </w:r>
      <w:r w:rsidRPr="000B631E">
        <w:t>čísla</w:t>
      </w:r>
      <w:bookmarkEnd w:id="21"/>
    </w:p>
    <w:p w:rsidR="000B631E" w:rsidRPr="000B631E" w:rsidRDefault="000B631E" w:rsidP="000B631E">
      <w:pPr>
        <w:pStyle w:val="K-odstavec"/>
      </w:pPr>
      <w:r w:rsidRPr="000B631E">
        <w:t>Alkoholový kvíz</w:t>
      </w:r>
    </w:p>
    <w:p w:rsidR="000B631E" w:rsidRPr="000B631E" w:rsidRDefault="000B631E" w:rsidP="000B631E">
      <w:pPr>
        <w:pStyle w:val="K-odstavec"/>
      </w:pPr>
      <w:r w:rsidRPr="000B631E">
        <w:t>Přiřaďte alkohol typický pro určité země k názvům těchto zemí (pozor, některé země se v kvízu vyskytují dvakrát).</w:t>
      </w:r>
    </w:p>
    <w:p w:rsidR="000B631E" w:rsidRPr="000B631E" w:rsidRDefault="000B631E" w:rsidP="000B631E">
      <w:pPr>
        <w:pStyle w:val="K-odstavec"/>
      </w:pPr>
      <w:r w:rsidRPr="000B631E">
        <w:t xml:space="preserve">1. </w:t>
      </w:r>
      <w:proofErr w:type="spellStart"/>
      <w:r w:rsidRPr="000B631E">
        <w:t>Metaxa</w:t>
      </w:r>
      <w:proofErr w:type="spellEnd"/>
      <w:r w:rsidRPr="000B631E">
        <w:t xml:space="preserve"> - H. Řecko</w:t>
      </w:r>
    </w:p>
    <w:p w:rsidR="000B631E" w:rsidRPr="000B631E" w:rsidRDefault="000B631E" w:rsidP="000B631E">
      <w:pPr>
        <w:pStyle w:val="K-odstavec"/>
      </w:pPr>
      <w:r w:rsidRPr="000B631E">
        <w:t>2. rakije - F. Turecko</w:t>
      </w:r>
    </w:p>
    <w:p w:rsidR="000B631E" w:rsidRPr="000B631E" w:rsidRDefault="000B631E" w:rsidP="000B631E">
      <w:pPr>
        <w:pStyle w:val="K-odstavec"/>
      </w:pPr>
      <w:r w:rsidRPr="000B631E">
        <w:t>3. borovička - A. Slovensko</w:t>
      </w:r>
    </w:p>
    <w:p w:rsidR="000B631E" w:rsidRPr="000B631E" w:rsidRDefault="000B631E" w:rsidP="000B631E">
      <w:pPr>
        <w:pStyle w:val="K-odstavec"/>
      </w:pPr>
      <w:r w:rsidRPr="000B631E">
        <w:t>4. ouzo - H. Řecko</w:t>
      </w:r>
    </w:p>
    <w:p w:rsidR="000B631E" w:rsidRPr="000B631E" w:rsidRDefault="000B631E" w:rsidP="000B631E">
      <w:pPr>
        <w:pStyle w:val="K-odstavec"/>
      </w:pPr>
      <w:r w:rsidRPr="000B631E">
        <w:t>5. třešňovice - P. Maďarsko</w:t>
      </w:r>
    </w:p>
    <w:p w:rsidR="000B631E" w:rsidRPr="000B631E" w:rsidRDefault="000B631E" w:rsidP="000B631E">
      <w:pPr>
        <w:pStyle w:val="K-odstavec"/>
      </w:pPr>
      <w:r w:rsidRPr="000B631E">
        <w:t xml:space="preserve">6. </w:t>
      </w:r>
      <w:proofErr w:type="spellStart"/>
      <w:r w:rsidRPr="000B631E">
        <w:t>J</w:t>
      </w:r>
      <w:r w:rsidRPr="000B631E">
        <w:rPr>
          <w:rFonts w:cs="Arial"/>
        </w:rPr>
        <w:t>ä</w:t>
      </w:r>
      <w:r w:rsidRPr="000B631E">
        <w:t>germeister</w:t>
      </w:r>
      <w:proofErr w:type="spellEnd"/>
      <w:r w:rsidRPr="000B631E">
        <w:t xml:space="preserve"> - O. Německo</w:t>
      </w:r>
    </w:p>
    <w:p w:rsidR="000B631E" w:rsidRPr="000B631E" w:rsidRDefault="000B631E" w:rsidP="000B631E">
      <w:pPr>
        <w:pStyle w:val="K-odstavec"/>
      </w:pPr>
      <w:r w:rsidRPr="000B631E">
        <w:t>7. vodka - I. Rusko</w:t>
      </w:r>
    </w:p>
    <w:p w:rsidR="000B631E" w:rsidRPr="000B631E" w:rsidRDefault="000B631E" w:rsidP="000B631E">
      <w:pPr>
        <w:pStyle w:val="K-odstavec"/>
      </w:pPr>
      <w:r w:rsidRPr="000B631E">
        <w:t>8. gin - M. Anglie</w:t>
      </w:r>
    </w:p>
    <w:p w:rsidR="000B631E" w:rsidRPr="000B631E" w:rsidRDefault="000B631E" w:rsidP="000B631E">
      <w:pPr>
        <w:pStyle w:val="K-odstavec"/>
      </w:pPr>
      <w:r w:rsidRPr="000B631E">
        <w:t>9. becherovka - L. Česko</w:t>
      </w:r>
    </w:p>
    <w:p w:rsidR="000B631E" w:rsidRPr="000B631E" w:rsidRDefault="000B631E" w:rsidP="000B631E">
      <w:pPr>
        <w:pStyle w:val="K-odstavec"/>
      </w:pPr>
      <w:r w:rsidRPr="000B631E">
        <w:t xml:space="preserve">10. </w:t>
      </w:r>
      <w:proofErr w:type="spellStart"/>
      <w:r w:rsidRPr="000B631E">
        <w:t>tequila</w:t>
      </w:r>
      <w:proofErr w:type="spellEnd"/>
      <w:r w:rsidRPr="000B631E">
        <w:t xml:space="preserve"> - C. Mexiko</w:t>
      </w:r>
    </w:p>
    <w:p w:rsidR="000B631E" w:rsidRPr="000B631E" w:rsidRDefault="000B631E" w:rsidP="000B631E">
      <w:pPr>
        <w:pStyle w:val="K-odstavec"/>
      </w:pPr>
      <w:r w:rsidRPr="000B631E">
        <w:t>11. akvavit - E. Švédsko</w:t>
      </w:r>
    </w:p>
    <w:p w:rsidR="000B631E" w:rsidRPr="000B631E" w:rsidRDefault="000B631E" w:rsidP="000B631E">
      <w:pPr>
        <w:pStyle w:val="K-odstavec"/>
      </w:pPr>
      <w:r w:rsidRPr="000B631E">
        <w:t>12. portské - Q. Portugalsko</w:t>
      </w:r>
    </w:p>
    <w:p w:rsidR="000B631E" w:rsidRPr="000B631E" w:rsidRDefault="000B631E" w:rsidP="000B631E">
      <w:pPr>
        <w:pStyle w:val="K-odstavec"/>
      </w:pPr>
      <w:r w:rsidRPr="000B631E">
        <w:t>13. sangrie - D. Španělsko</w:t>
      </w:r>
    </w:p>
    <w:p w:rsidR="000B631E" w:rsidRPr="000B631E" w:rsidRDefault="000B631E" w:rsidP="000B631E">
      <w:pPr>
        <w:pStyle w:val="K-odstavec"/>
      </w:pPr>
      <w:r w:rsidRPr="000B631E">
        <w:t>14. whisky - N. Skotsko</w:t>
      </w:r>
    </w:p>
    <w:p w:rsidR="000B631E" w:rsidRPr="000B631E" w:rsidRDefault="000B631E" w:rsidP="000B631E">
      <w:pPr>
        <w:pStyle w:val="K-odstavec"/>
      </w:pPr>
      <w:r w:rsidRPr="000B631E">
        <w:t>15. absint - G. Francie</w:t>
      </w:r>
    </w:p>
    <w:p w:rsidR="000B631E" w:rsidRPr="000B631E" w:rsidRDefault="000B631E" w:rsidP="000B631E">
      <w:pPr>
        <w:pStyle w:val="K-odstavec"/>
      </w:pPr>
      <w:r w:rsidRPr="000B631E">
        <w:t>16. rum - B. Kuba</w:t>
      </w:r>
    </w:p>
    <w:p w:rsidR="000B631E" w:rsidRPr="000B631E" w:rsidRDefault="000B631E" w:rsidP="000B631E">
      <w:pPr>
        <w:pStyle w:val="K-odstavec"/>
      </w:pPr>
      <w:r w:rsidRPr="000B631E">
        <w:t xml:space="preserve">17. </w:t>
      </w:r>
      <w:proofErr w:type="spellStart"/>
      <w:r w:rsidRPr="000B631E">
        <w:t>cr</w:t>
      </w:r>
      <w:r w:rsidRPr="000B631E">
        <w:rPr>
          <w:rFonts w:cs="Arial"/>
        </w:rPr>
        <w:t>è</w:t>
      </w:r>
      <w:r w:rsidRPr="000B631E">
        <w:t>me</w:t>
      </w:r>
      <w:proofErr w:type="spellEnd"/>
      <w:r w:rsidRPr="000B631E">
        <w:t xml:space="preserve"> de </w:t>
      </w:r>
      <w:proofErr w:type="spellStart"/>
      <w:r w:rsidRPr="000B631E">
        <w:t>casis</w:t>
      </w:r>
      <w:proofErr w:type="spellEnd"/>
      <w:r w:rsidRPr="000B631E">
        <w:t xml:space="preserve"> - K. Belgie</w:t>
      </w:r>
    </w:p>
    <w:p w:rsidR="000B631E" w:rsidRPr="000B631E" w:rsidRDefault="000B631E" w:rsidP="000B631E">
      <w:pPr>
        <w:pStyle w:val="K-odstavec"/>
      </w:pPr>
      <w:r w:rsidRPr="000B631E">
        <w:t>18. saké - J. Japonsko</w:t>
      </w:r>
    </w:p>
    <w:p w:rsidR="000B631E" w:rsidRPr="000B631E" w:rsidRDefault="000B631E" w:rsidP="000B631E">
      <w:pPr>
        <w:pStyle w:val="K-odstavec"/>
      </w:pPr>
      <w:r w:rsidRPr="000B631E">
        <w:t>19. tokajské - P. Maďarsko</w:t>
      </w:r>
    </w:p>
    <w:p w:rsidR="000B631E" w:rsidRPr="000B631E" w:rsidRDefault="000B631E" w:rsidP="000B631E">
      <w:pPr>
        <w:pStyle w:val="K-odstavec"/>
      </w:pPr>
      <w:r w:rsidRPr="000B631E">
        <w:t>20. koňak - R. Gruzie</w:t>
      </w:r>
    </w:p>
    <w:p w:rsidR="00B91B1A" w:rsidRDefault="00B91B1A" w:rsidP="00B91B1A">
      <w:pPr>
        <w:pStyle w:val="K-odstavec"/>
        <w:rPr>
          <w:color w:val="FF0000"/>
        </w:rPr>
      </w:pPr>
    </w:p>
    <w:p w:rsidR="000B631E" w:rsidRDefault="000B631E" w:rsidP="00B91B1A">
      <w:pPr>
        <w:pStyle w:val="K-odstavec"/>
        <w:rPr>
          <w:color w:val="FF0000"/>
        </w:rPr>
      </w:pPr>
    </w:p>
    <w:p w:rsidR="00BC3746" w:rsidRPr="000D0666" w:rsidRDefault="00BC3746" w:rsidP="00B91B1A">
      <w:pPr>
        <w:pStyle w:val="K-odstavec"/>
        <w:rPr>
          <w:color w:val="FF0000"/>
        </w:rPr>
      </w:pPr>
    </w:p>
    <w:p w:rsidR="000B631E" w:rsidRPr="000B631E" w:rsidRDefault="000B631E" w:rsidP="000B631E">
      <w:pPr>
        <w:pStyle w:val="K-odstavec"/>
      </w:pPr>
      <w:r w:rsidRPr="000B631E">
        <w:lastRenderedPageBreak/>
        <w:t>Odeberte písmeno</w:t>
      </w:r>
    </w:p>
    <w:p w:rsidR="000B631E" w:rsidRPr="000B631E" w:rsidRDefault="000B631E" w:rsidP="000B631E">
      <w:pPr>
        <w:pStyle w:val="K-odstavec"/>
      </w:pPr>
      <w:r w:rsidRPr="000B631E">
        <w:t>Z následujících slov odeberte jedno písmenko na libovolném místě tak, aby vzniklo jiné smysluplné slovo.</w:t>
      </w:r>
    </w:p>
    <w:p w:rsidR="000B631E" w:rsidRPr="000B631E" w:rsidRDefault="000B631E" w:rsidP="000B631E">
      <w:pPr>
        <w:pStyle w:val="K-odstavec"/>
      </w:pPr>
      <w:r w:rsidRPr="000B631E">
        <w:t>autor – auto</w:t>
      </w:r>
    </w:p>
    <w:p w:rsidR="000B631E" w:rsidRPr="000B631E" w:rsidRDefault="000B631E" w:rsidP="000B631E">
      <w:pPr>
        <w:pStyle w:val="K-odstavec"/>
      </w:pPr>
      <w:r w:rsidRPr="000B631E">
        <w:t>demise – emise</w:t>
      </w:r>
    </w:p>
    <w:p w:rsidR="000B631E" w:rsidRPr="000B631E" w:rsidRDefault="000B631E" w:rsidP="000B631E">
      <w:pPr>
        <w:pStyle w:val="K-odstavec"/>
      </w:pPr>
      <w:r w:rsidRPr="000B631E">
        <w:t>halda – hala</w:t>
      </w:r>
    </w:p>
    <w:p w:rsidR="000B631E" w:rsidRPr="000B631E" w:rsidRDefault="000B631E" w:rsidP="000B631E">
      <w:pPr>
        <w:pStyle w:val="K-odstavec"/>
      </w:pPr>
      <w:r w:rsidRPr="000B631E">
        <w:t>hlučet – hučet</w:t>
      </w:r>
    </w:p>
    <w:p w:rsidR="000B631E" w:rsidRPr="000B631E" w:rsidRDefault="000B631E" w:rsidP="000B631E">
      <w:pPr>
        <w:pStyle w:val="K-odstavec"/>
      </w:pPr>
      <w:r w:rsidRPr="000B631E">
        <w:t>krok – rok</w:t>
      </w:r>
    </w:p>
    <w:p w:rsidR="000B631E" w:rsidRPr="000B631E" w:rsidRDefault="000B631E" w:rsidP="000B631E">
      <w:pPr>
        <w:pStyle w:val="K-odstavec"/>
      </w:pPr>
      <w:r w:rsidRPr="000B631E">
        <w:t>kabela – kabel</w:t>
      </w:r>
    </w:p>
    <w:p w:rsidR="000B631E" w:rsidRPr="000B631E" w:rsidRDefault="000B631E" w:rsidP="000B631E">
      <w:pPr>
        <w:pStyle w:val="K-odstavec"/>
      </w:pPr>
      <w:r w:rsidRPr="000B631E">
        <w:t>kokos – koks</w:t>
      </w:r>
    </w:p>
    <w:p w:rsidR="000B631E" w:rsidRPr="000B631E" w:rsidRDefault="000B631E" w:rsidP="000B631E">
      <w:pPr>
        <w:pStyle w:val="K-odstavec"/>
      </w:pPr>
      <w:r w:rsidRPr="000B631E">
        <w:t>křídla – křída</w:t>
      </w:r>
    </w:p>
    <w:p w:rsidR="000B631E" w:rsidRPr="000B631E" w:rsidRDefault="000B631E" w:rsidP="000B631E">
      <w:pPr>
        <w:pStyle w:val="K-odstavec"/>
      </w:pPr>
      <w:r w:rsidRPr="000B631E">
        <w:t>podvod – odvod</w:t>
      </w:r>
    </w:p>
    <w:p w:rsidR="000B631E" w:rsidRPr="000B631E" w:rsidRDefault="000B631E" w:rsidP="000B631E">
      <w:pPr>
        <w:pStyle w:val="K-odstavec"/>
      </w:pPr>
      <w:r w:rsidRPr="000B631E">
        <w:t>pakt – akt</w:t>
      </w:r>
    </w:p>
    <w:p w:rsidR="000B631E" w:rsidRPr="000B631E" w:rsidRDefault="000B631E" w:rsidP="000B631E">
      <w:pPr>
        <w:pStyle w:val="K-odstavec"/>
      </w:pPr>
      <w:r w:rsidRPr="000B631E">
        <w:t>spoutat – poutat</w:t>
      </w:r>
    </w:p>
    <w:p w:rsidR="000B631E" w:rsidRPr="000B631E" w:rsidRDefault="000B631E" w:rsidP="000B631E">
      <w:pPr>
        <w:pStyle w:val="K-odstavec"/>
      </w:pPr>
      <w:r w:rsidRPr="000B631E">
        <w:t>ústava – ústav</w:t>
      </w:r>
    </w:p>
    <w:p w:rsidR="000B631E" w:rsidRPr="000B631E" w:rsidRDefault="000B631E" w:rsidP="000B631E">
      <w:pPr>
        <w:pStyle w:val="K-odstavec"/>
      </w:pPr>
      <w:r w:rsidRPr="000B631E">
        <w:t>zlom – zlo</w:t>
      </w:r>
    </w:p>
    <w:p w:rsidR="000B631E" w:rsidRPr="000B631E" w:rsidRDefault="000B631E" w:rsidP="000B631E">
      <w:pPr>
        <w:pStyle w:val="K-odstavec"/>
      </w:pPr>
      <w:r w:rsidRPr="000B631E">
        <w:t>pláž – plž</w:t>
      </w:r>
    </w:p>
    <w:p w:rsidR="000B631E" w:rsidRPr="000B631E" w:rsidRDefault="000B631E" w:rsidP="000B631E">
      <w:pPr>
        <w:pStyle w:val="K-odstavec"/>
      </w:pPr>
      <w:r w:rsidRPr="000B631E">
        <w:t xml:space="preserve">komplot – kompot </w:t>
      </w:r>
    </w:p>
    <w:p w:rsidR="000B631E" w:rsidRPr="000B631E" w:rsidRDefault="000B631E" w:rsidP="000B631E">
      <w:pPr>
        <w:pStyle w:val="K-odstavec"/>
      </w:pPr>
      <w:r w:rsidRPr="000B631E">
        <w:t>rosa – osa</w:t>
      </w:r>
    </w:p>
    <w:p w:rsidR="000B631E" w:rsidRPr="000B631E" w:rsidRDefault="000B631E" w:rsidP="000B631E">
      <w:pPr>
        <w:pStyle w:val="K-odstavec"/>
      </w:pPr>
      <w:r w:rsidRPr="000B631E">
        <w:t>kvádro – kvádr</w:t>
      </w:r>
    </w:p>
    <w:p w:rsidR="000B631E" w:rsidRPr="000B631E" w:rsidRDefault="000B631E" w:rsidP="000B631E">
      <w:pPr>
        <w:pStyle w:val="K-odstavec"/>
      </w:pPr>
      <w:r w:rsidRPr="000B631E">
        <w:t>krajka – rajka (kajka)</w:t>
      </w:r>
    </w:p>
    <w:p w:rsidR="000B631E" w:rsidRPr="000B631E" w:rsidRDefault="000B631E" w:rsidP="000B631E">
      <w:pPr>
        <w:pStyle w:val="K-odstavec"/>
      </w:pPr>
      <w:r w:rsidRPr="000B631E">
        <w:t>kolonka – kolona</w:t>
      </w:r>
    </w:p>
    <w:p w:rsidR="000B631E" w:rsidRPr="000B631E" w:rsidRDefault="000B631E" w:rsidP="000B631E">
      <w:pPr>
        <w:pStyle w:val="K-odstavec"/>
      </w:pPr>
      <w:r w:rsidRPr="000B631E">
        <w:t>jiskra – jikra</w:t>
      </w:r>
    </w:p>
    <w:p w:rsidR="000B631E" w:rsidRPr="000B631E" w:rsidRDefault="000B631E" w:rsidP="000B631E">
      <w:pPr>
        <w:pStyle w:val="K-odstavec"/>
      </w:pPr>
      <w:r w:rsidRPr="000B631E">
        <w:t>snítka – sítka</w:t>
      </w:r>
    </w:p>
    <w:p w:rsidR="000B631E" w:rsidRPr="000B631E" w:rsidRDefault="000B631E" w:rsidP="000B631E">
      <w:pPr>
        <w:pStyle w:val="K-odstavec"/>
      </w:pPr>
      <w:r w:rsidRPr="000B631E">
        <w:t>pinzeta – pineta</w:t>
      </w:r>
    </w:p>
    <w:p w:rsidR="000B631E" w:rsidRPr="000B631E" w:rsidRDefault="000B631E" w:rsidP="000B631E">
      <w:pPr>
        <w:pStyle w:val="K-odstavec"/>
      </w:pPr>
      <w:r w:rsidRPr="000B631E">
        <w:t>defekt – efekt</w:t>
      </w:r>
    </w:p>
    <w:p w:rsidR="000B631E" w:rsidRPr="000B631E" w:rsidRDefault="000B631E" w:rsidP="000B631E">
      <w:pPr>
        <w:pStyle w:val="K-odstavec"/>
      </w:pPr>
      <w:r w:rsidRPr="000B631E">
        <w:t>obřízka – břízka (ořízka)</w:t>
      </w:r>
    </w:p>
    <w:p w:rsidR="000B631E" w:rsidRPr="000B631E" w:rsidRDefault="000B631E" w:rsidP="000B631E">
      <w:pPr>
        <w:pStyle w:val="K-odstavec"/>
      </w:pPr>
      <w:r w:rsidRPr="000B631E">
        <w:t>kdoule – koule</w:t>
      </w:r>
    </w:p>
    <w:p w:rsidR="000B631E" w:rsidRPr="000B631E" w:rsidRDefault="000B631E" w:rsidP="000B631E">
      <w:pPr>
        <w:pStyle w:val="K-odstavec"/>
      </w:pPr>
      <w:r w:rsidRPr="000B631E">
        <w:t>postel – posel</w:t>
      </w:r>
    </w:p>
    <w:p w:rsidR="002C1F5A" w:rsidRPr="000D0666" w:rsidRDefault="002C1F5A" w:rsidP="00B91B1A">
      <w:pPr>
        <w:pStyle w:val="K-odstavec"/>
      </w:pPr>
    </w:p>
    <w:p w:rsidR="002C1F5A" w:rsidRPr="000D0666" w:rsidRDefault="002C1F5A" w:rsidP="00B91B1A">
      <w:pPr>
        <w:pStyle w:val="K-odstavec"/>
      </w:pPr>
    </w:p>
    <w:p w:rsidR="002C1F5A" w:rsidRPr="000D0666" w:rsidRDefault="002C1F5A" w:rsidP="00B91B1A">
      <w:pPr>
        <w:pStyle w:val="K-odstavec"/>
      </w:pPr>
    </w:p>
    <w:p w:rsidR="00C92F64" w:rsidRPr="000D0666" w:rsidRDefault="00C92F64" w:rsidP="00A754F7">
      <w:pPr>
        <w:pStyle w:val="K-nadpiskapitoly"/>
        <w:rPr>
          <w:sz w:val="28"/>
          <w:szCs w:val="28"/>
        </w:rPr>
      </w:pPr>
      <w:bookmarkStart w:id="22" w:name="_Toc489611802"/>
      <w:r w:rsidRPr="000D0666">
        <w:t>Kontaktní</w:t>
      </w:r>
      <w:r w:rsidR="009E3F0B" w:rsidRPr="000D0666">
        <w:t xml:space="preserve"> </w:t>
      </w:r>
      <w:r w:rsidRPr="000D0666">
        <w:t>údaje</w:t>
      </w:r>
      <w:bookmarkEnd w:id="22"/>
    </w:p>
    <w:p w:rsidR="00C92F64" w:rsidRPr="000D0666" w:rsidRDefault="00C92F64" w:rsidP="00C92F64">
      <w:pPr>
        <w:rPr>
          <w:rFonts w:ascii="Arial" w:hAnsi="Arial" w:cs="Arial"/>
          <w:sz w:val="28"/>
          <w:szCs w:val="28"/>
        </w:rPr>
      </w:pPr>
    </w:p>
    <w:p w:rsidR="00C92F64" w:rsidRPr="000D0666" w:rsidRDefault="00C92F64" w:rsidP="00A754F7">
      <w:pPr>
        <w:pStyle w:val="K-odstavec"/>
      </w:pPr>
      <w:r w:rsidRPr="000D0666">
        <w:t>TyfloCentrum</w:t>
      </w:r>
      <w:r w:rsidR="009E3F0B" w:rsidRPr="000D0666">
        <w:t xml:space="preserve"> </w:t>
      </w:r>
      <w:r w:rsidRPr="000D0666">
        <w:t>Ostrava,</w:t>
      </w:r>
      <w:r w:rsidR="009E3F0B" w:rsidRPr="000D0666">
        <w:t xml:space="preserve"> </w:t>
      </w:r>
      <w:r w:rsidRPr="000D0666">
        <w:t>o.</w:t>
      </w:r>
      <w:r w:rsidR="009E3F0B" w:rsidRPr="000D0666">
        <w:t xml:space="preserve"> </w:t>
      </w:r>
      <w:r w:rsidRPr="000D0666">
        <w:t>p.</w:t>
      </w:r>
      <w:r w:rsidR="009E3F0B" w:rsidRPr="000D0666">
        <w:t xml:space="preserve"> </w:t>
      </w:r>
      <w:r w:rsidRPr="000D0666">
        <w:t>s.</w:t>
      </w:r>
    </w:p>
    <w:p w:rsidR="00C92F64" w:rsidRPr="000D0666" w:rsidRDefault="00C92F64" w:rsidP="00A754F7">
      <w:pPr>
        <w:pStyle w:val="K-odstavec"/>
      </w:pPr>
      <w:r w:rsidRPr="000D0666">
        <w:t>náměstí</w:t>
      </w:r>
      <w:r w:rsidR="009E3F0B" w:rsidRPr="000D0666">
        <w:t xml:space="preserve"> </w:t>
      </w:r>
      <w:r w:rsidRPr="000D0666">
        <w:t>Msgre</w:t>
      </w:r>
      <w:r w:rsidR="009E3F0B" w:rsidRPr="000D0666">
        <w:t xml:space="preserve"> </w:t>
      </w:r>
      <w:r w:rsidRPr="000D0666">
        <w:t>Šrámka</w:t>
      </w:r>
      <w:r w:rsidR="009E3F0B" w:rsidRPr="000D0666">
        <w:t xml:space="preserve"> </w:t>
      </w:r>
      <w:r w:rsidRPr="000D0666">
        <w:t>1760/4</w:t>
      </w:r>
    </w:p>
    <w:p w:rsidR="00C92F64" w:rsidRPr="000D0666" w:rsidRDefault="00C92F64" w:rsidP="00A754F7">
      <w:pPr>
        <w:pStyle w:val="K-odstavec"/>
      </w:pPr>
      <w:r w:rsidRPr="000D0666">
        <w:t>702</w:t>
      </w:r>
      <w:r w:rsidR="009E3F0B" w:rsidRPr="000D0666">
        <w:t xml:space="preserve"> </w:t>
      </w:r>
      <w:r w:rsidRPr="000D0666">
        <w:t>00</w:t>
      </w:r>
      <w:r w:rsidR="009E3F0B" w:rsidRPr="000D0666">
        <w:t xml:space="preserve"> </w:t>
      </w:r>
      <w:r w:rsidRPr="000D0666">
        <w:t>Moravská</w:t>
      </w:r>
      <w:r w:rsidR="009E3F0B" w:rsidRPr="000D0666">
        <w:t xml:space="preserve"> </w:t>
      </w:r>
      <w:r w:rsidRPr="000D0666">
        <w:t>Ostrava</w:t>
      </w:r>
    </w:p>
    <w:p w:rsidR="00C92F64" w:rsidRPr="000D0666" w:rsidRDefault="00C92F64" w:rsidP="00A754F7">
      <w:pPr>
        <w:pStyle w:val="K-odstavec"/>
      </w:pPr>
    </w:p>
    <w:p w:rsidR="00C92F64" w:rsidRPr="000D0666" w:rsidRDefault="00C92F64" w:rsidP="00A754F7">
      <w:pPr>
        <w:pStyle w:val="K-odstavec"/>
      </w:pPr>
      <w:r w:rsidRPr="000D0666">
        <w:t>www.</w:t>
      </w:r>
      <w:proofErr w:type="spellStart"/>
      <w:r w:rsidRPr="000D0666">
        <w:t>tyflocentrum</w:t>
      </w:r>
      <w:proofErr w:type="spellEnd"/>
      <w:r w:rsidRPr="000D0666">
        <w:t>-ova.cz</w:t>
      </w:r>
    </w:p>
    <w:p w:rsidR="00C92F64" w:rsidRPr="000D0666" w:rsidRDefault="00C92F64" w:rsidP="00A754F7">
      <w:pPr>
        <w:pStyle w:val="K-odstavec"/>
      </w:pPr>
      <w:r w:rsidRPr="000D0666">
        <w:t>posta@</w:t>
      </w:r>
      <w:proofErr w:type="spellStart"/>
      <w:r w:rsidRPr="000D0666">
        <w:t>tyflocentrum</w:t>
      </w:r>
      <w:proofErr w:type="spellEnd"/>
      <w:r w:rsidRPr="000D0666">
        <w:t>-ova.cz</w:t>
      </w:r>
    </w:p>
    <w:p w:rsidR="00C92F64" w:rsidRPr="000D0666" w:rsidRDefault="00C92F64" w:rsidP="00A754F7">
      <w:pPr>
        <w:pStyle w:val="K-odstavec"/>
      </w:pPr>
      <w:r w:rsidRPr="000D0666">
        <w:t>tel.:</w:t>
      </w:r>
      <w:r w:rsidR="009E3F0B" w:rsidRPr="000D0666">
        <w:t xml:space="preserve"> </w:t>
      </w:r>
      <w:r w:rsidRPr="000D0666">
        <w:t>596</w:t>
      </w:r>
      <w:r w:rsidR="009E3F0B" w:rsidRPr="000D0666">
        <w:t xml:space="preserve"> </w:t>
      </w:r>
      <w:r w:rsidRPr="000D0666">
        <w:t>783</w:t>
      </w:r>
      <w:r w:rsidR="009E3F0B" w:rsidRPr="000D0666">
        <w:t xml:space="preserve"> </w:t>
      </w:r>
      <w:r w:rsidRPr="000D0666">
        <w:t>073</w:t>
      </w:r>
    </w:p>
    <w:p w:rsidR="00C92F64" w:rsidRPr="000D0666" w:rsidRDefault="00C92F64" w:rsidP="00A754F7">
      <w:pPr>
        <w:pStyle w:val="K-odstavec"/>
      </w:pPr>
    </w:p>
    <w:p w:rsidR="00C92F64" w:rsidRPr="000D0666" w:rsidRDefault="00C92F64" w:rsidP="00A754F7">
      <w:pPr>
        <w:pStyle w:val="K-odstavec"/>
      </w:pPr>
      <w:r w:rsidRPr="000D0666">
        <w:lastRenderedPageBreak/>
        <w:t>Kontakty:</w:t>
      </w:r>
    </w:p>
    <w:p w:rsidR="00C92F64" w:rsidRPr="000D0666" w:rsidRDefault="00C92F64" w:rsidP="00A754F7">
      <w:pPr>
        <w:pStyle w:val="K-odstavec"/>
      </w:pPr>
      <w:r w:rsidRPr="000D0666">
        <w:t>Karel</w:t>
      </w:r>
      <w:r w:rsidR="009E3F0B" w:rsidRPr="000D0666">
        <w:t xml:space="preserve"> </w:t>
      </w:r>
      <w:r w:rsidRPr="000D0666">
        <w:t>Kurland</w:t>
      </w:r>
      <w:r w:rsidR="009E3F0B" w:rsidRPr="000D0666">
        <w:t xml:space="preserve"> </w:t>
      </w:r>
      <w:r w:rsidRPr="000D0666">
        <w:t>-</w:t>
      </w:r>
      <w:r w:rsidR="009E3F0B" w:rsidRPr="000D0666">
        <w:t xml:space="preserve"> </w:t>
      </w:r>
      <w:r w:rsidRPr="000D0666">
        <w:t>ředitel</w:t>
      </w:r>
    </w:p>
    <w:p w:rsidR="00C92F64" w:rsidRPr="000D0666" w:rsidRDefault="00C92F64" w:rsidP="00A754F7">
      <w:pPr>
        <w:pStyle w:val="K-odstavec"/>
      </w:pPr>
      <w:r w:rsidRPr="000D0666">
        <w:t>e-mail:</w:t>
      </w:r>
      <w:r w:rsidR="009E3F0B" w:rsidRPr="000D0666">
        <w:t xml:space="preserve"> </w:t>
      </w:r>
      <w:r w:rsidRPr="000D0666">
        <w:t>kurland@</w:t>
      </w:r>
      <w:proofErr w:type="spellStart"/>
      <w:r w:rsidRPr="000D0666">
        <w:t>tyflocentrum</w:t>
      </w:r>
      <w:proofErr w:type="spellEnd"/>
      <w:r w:rsidRPr="000D0666">
        <w:t>-ova.cz</w:t>
      </w:r>
    </w:p>
    <w:p w:rsidR="00C92F64" w:rsidRPr="000D0666" w:rsidRDefault="00C92F64" w:rsidP="00A754F7">
      <w:pPr>
        <w:pStyle w:val="K-odstavec"/>
      </w:pPr>
      <w:r w:rsidRPr="000D0666">
        <w:t>mobil:</w:t>
      </w:r>
      <w:r w:rsidR="009E3F0B" w:rsidRPr="000D0666">
        <w:t xml:space="preserve"> </w:t>
      </w:r>
      <w:r w:rsidRPr="000D0666">
        <w:t>777</w:t>
      </w:r>
      <w:r w:rsidR="009E3F0B" w:rsidRPr="000D0666">
        <w:t xml:space="preserve"> </w:t>
      </w:r>
      <w:r w:rsidRPr="000D0666">
        <w:t>231</w:t>
      </w:r>
      <w:r w:rsidR="009E3F0B" w:rsidRPr="000D0666">
        <w:t xml:space="preserve"> </w:t>
      </w:r>
      <w:r w:rsidRPr="000D0666">
        <w:t>122</w:t>
      </w:r>
    </w:p>
    <w:p w:rsidR="00C92F64" w:rsidRPr="000D0666" w:rsidRDefault="00C92F64" w:rsidP="00A754F7">
      <w:pPr>
        <w:pStyle w:val="K-odstavec"/>
      </w:pPr>
    </w:p>
    <w:p w:rsidR="00C92F64" w:rsidRPr="000D0666" w:rsidRDefault="00C92F64" w:rsidP="00A754F7">
      <w:pPr>
        <w:pStyle w:val="K-odstavec"/>
      </w:pPr>
      <w:r w:rsidRPr="000D0666">
        <w:t>Ing.</w:t>
      </w:r>
      <w:r w:rsidR="009E3F0B" w:rsidRPr="000D0666">
        <w:t xml:space="preserve"> </w:t>
      </w:r>
      <w:r w:rsidRPr="000D0666">
        <w:t>Petra</w:t>
      </w:r>
      <w:r w:rsidR="009E3F0B" w:rsidRPr="000D0666">
        <w:t xml:space="preserve"> </w:t>
      </w:r>
      <w:r w:rsidRPr="000D0666">
        <w:t>Ďurková</w:t>
      </w:r>
      <w:r w:rsidR="009E3F0B" w:rsidRPr="000D0666">
        <w:t xml:space="preserve"> </w:t>
      </w:r>
      <w:r w:rsidRPr="000D0666">
        <w:t>-</w:t>
      </w:r>
      <w:r w:rsidR="009E3F0B" w:rsidRPr="000D0666">
        <w:t xml:space="preserve"> </w:t>
      </w:r>
      <w:r w:rsidRPr="000D0666">
        <w:t>sociální</w:t>
      </w:r>
      <w:r w:rsidR="009E3F0B" w:rsidRPr="000D0666">
        <w:t xml:space="preserve"> </w:t>
      </w:r>
      <w:r w:rsidRPr="000D0666">
        <w:t>pracovnice</w:t>
      </w:r>
    </w:p>
    <w:p w:rsidR="00C92F64" w:rsidRPr="000D0666" w:rsidRDefault="00C92F64" w:rsidP="00A754F7">
      <w:pPr>
        <w:pStyle w:val="K-odstavec"/>
      </w:pPr>
      <w:r w:rsidRPr="000D0666">
        <w:t>e-mail:</w:t>
      </w:r>
      <w:r w:rsidR="009E3F0B" w:rsidRPr="000D0666">
        <w:t xml:space="preserve"> </w:t>
      </w:r>
      <w:r w:rsidRPr="000D0666">
        <w:t>durkova@tyflocentrum-ova.cz</w:t>
      </w:r>
    </w:p>
    <w:p w:rsidR="00C92F64" w:rsidRPr="000D0666" w:rsidRDefault="00C92F64" w:rsidP="00A754F7">
      <w:pPr>
        <w:pStyle w:val="K-odstavec"/>
      </w:pPr>
      <w:r w:rsidRPr="000D0666">
        <w:t>mobil:</w:t>
      </w:r>
      <w:r w:rsidR="009E3F0B" w:rsidRPr="000D0666">
        <w:t xml:space="preserve"> </w:t>
      </w:r>
      <w:r w:rsidRPr="000D0666">
        <w:t>776</w:t>
      </w:r>
      <w:r w:rsidR="009E3F0B" w:rsidRPr="000D0666">
        <w:t xml:space="preserve"> </w:t>
      </w:r>
      <w:r w:rsidRPr="000D0666">
        <w:t>069</w:t>
      </w:r>
      <w:r w:rsidR="009E3F0B" w:rsidRPr="000D0666">
        <w:t xml:space="preserve"> </w:t>
      </w:r>
      <w:r w:rsidRPr="000D0666">
        <w:t>142</w:t>
      </w:r>
    </w:p>
    <w:p w:rsidR="00C92F64" w:rsidRPr="000D0666" w:rsidRDefault="00C92F64" w:rsidP="00A754F7">
      <w:pPr>
        <w:pStyle w:val="K-odstavec"/>
      </w:pPr>
    </w:p>
    <w:p w:rsidR="00C92F64" w:rsidRPr="000D0666" w:rsidRDefault="00C92F64" w:rsidP="00A754F7">
      <w:pPr>
        <w:pStyle w:val="K-odstavec"/>
      </w:pPr>
      <w:r w:rsidRPr="000D0666">
        <w:t>Kamila</w:t>
      </w:r>
      <w:r w:rsidR="009E3F0B" w:rsidRPr="000D0666">
        <w:t xml:space="preserve"> </w:t>
      </w:r>
      <w:r w:rsidRPr="000D0666">
        <w:t>Rojáková,</w:t>
      </w:r>
      <w:r w:rsidR="009E3F0B" w:rsidRPr="000D0666">
        <w:t xml:space="preserve"> </w:t>
      </w:r>
      <w:proofErr w:type="spellStart"/>
      <w:r w:rsidRPr="000D0666">
        <w:t>DiS</w:t>
      </w:r>
      <w:proofErr w:type="spellEnd"/>
      <w:r w:rsidRPr="000D0666">
        <w:t>.</w:t>
      </w:r>
      <w:r w:rsidR="009E3F0B" w:rsidRPr="000D0666">
        <w:t xml:space="preserve"> </w:t>
      </w:r>
      <w:r w:rsidRPr="000D0666">
        <w:t>-</w:t>
      </w:r>
      <w:r w:rsidR="009E3F0B" w:rsidRPr="000D0666">
        <w:t xml:space="preserve"> </w:t>
      </w:r>
      <w:r w:rsidRPr="000D0666">
        <w:t>sociální</w:t>
      </w:r>
      <w:r w:rsidR="009E3F0B" w:rsidRPr="000D0666">
        <w:t xml:space="preserve"> </w:t>
      </w:r>
      <w:r w:rsidRPr="000D0666">
        <w:t>pracovnice</w:t>
      </w:r>
    </w:p>
    <w:p w:rsidR="00C92F64" w:rsidRPr="000D0666" w:rsidRDefault="00C92F64" w:rsidP="00A754F7">
      <w:pPr>
        <w:pStyle w:val="K-odstavec"/>
      </w:pPr>
      <w:r w:rsidRPr="000D0666">
        <w:t>e-mail:</w:t>
      </w:r>
      <w:r w:rsidR="009E3F0B" w:rsidRPr="000D0666">
        <w:t xml:space="preserve"> </w:t>
      </w:r>
      <w:r w:rsidRPr="000D0666">
        <w:t>rojakova@tyflocentrum-ova.cz</w:t>
      </w:r>
    </w:p>
    <w:p w:rsidR="00C92F64" w:rsidRPr="000D0666" w:rsidRDefault="00C92F64" w:rsidP="00A754F7">
      <w:pPr>
        <w:pStyle w:val="K-odstavec"/>
      </w:pPr>
      <w:r w:rsidRPr="000D0666">
        <w:t>mobil:</w:t>
      </w:r>
      <w:r w:rsidR="009E3F0B" w:rsidRPr="000D0666">
        <w:t xml:space="preserve"> </w:t>
      </w:r>
      <w:r w:rsidRPr="000D0666">
        <w:t>774</w:t>
      </w:r>
      <w:r w:rsidR="009E3F0B" w:rsidRPr="000D0666">
        <w:t xml:space="preserve"> </w:t>
      </w:r>
      <w:r w:rsidRPr="000D0666">
        <w:t>731</w:t>
      </w:r>
      <w:r w:rsidR="009E3F0B" w:rsidRPr="000D0666">
        <w:t xml:space="preserve"> </w:t>
      </w:r>
      <w:r w:rsidRPr="000D0666">
        <w:t>331</w:t>
      </w:r>
    </w:p>
    <w:p w:rsidR="00C92F64" w:rsidRPr="000D0666" w:rsidRDefault="00C92F64" w:rsidP="00A754F7">
      <w:pPr>
        <w:pStyle w:val="K-odstavec"/>
      </w:pPr>
    </w:p>
    <w:p w:rsidR="00C92F64" w:rsidRPr="000D0666" w:rsidRDefault="00C92F64" w:rsidP="00A754F7">
      <w:pPr>
        <w:pStyle w:val="K-odstavec"/>
      </w:pPr>
      <w:r w:rsidRPr="000D0666">
        <w:t>Ivana</w:t>
      </w:r>
      <w:r w:rsidR="009E3F0B" w:rsidRPr="000D0666">
        <w:t xml:space="preserve"> </w:t>
      </w:r>
      <w:r w:rsidRPr="000D0666">
        <w:t>Tedová</w:t>
      </w:r>
      <w:r w:rsidR="009E3F0B" w:rsidRPr="000D0666">
        <w:t xml:space="preserve"> </w:t>
      </w:r>
      <w:r w:rsidRPr="000D0666">
        <w:t>-</w:t>
      </w:r>
      <w:r w:rsidR="009E3F0B" w:rsidRPr="000D0666">
        <w:t xml:space="preserve"> </w:t>
      </w:r>
      <w:r w:rsidRPr="000D0666">
        <w:t>účetní</w:t>
      </w:r>
    </w:p>
    <w:p w:rsidR="00C92F64" w:rsidRPr="000D0666" w:rsidRDefault="00C92F64" w:rsidP="00A754F7">
      <w:pPr>
        <w:pStyle w:val="K-odstavec"/>
      </w:pPr>
      <w:r w:rsidRPr="000D0666">
        <w:t>e-mail:</w:t>
      </w:r>
      <w:r w:rsidR="009E3F0B" w:rsidRPr="000D0666">
        <w:t xml:space="preserve"> </w:t>
      </w:r>
      <w:r w:rsidRPr="000D0666">
        <w:t>tedova@tyflocentrum-ova.cz</w:t>
      </w:r>
    </w:p>
    <w:p w:rsidR="00C92F64" w:rsidRPr="000D0666" w:rsidRDefault="00C92F64" w:rsidP="00A754F7">
      <w:pPr>
        <w:pStyle w:val="K-odstavec"/>
      </w:pPr>
      <w:r w:rsidRPr="000D0666">
        <w:t>mobil:</w:t>
      </w:r>
      <w:r w:rsidR="009E3F0B" w:rsidRPr="000D0666">
        <w:t xml:space="preserve"> </w:t>
      </w:r>
      <w:r w:rsidRPr="000D0666">
        <w:t>774</w:t>
      </w:r>
      <w:r w:rsidR="009E3F0B" w:rsidRPr="000D0666">
        <w:t xml:space="preserve"> </w:t>
      </w:r>
      <w:r w:rsidRPr="000D0666">
        <w:t>731</w:t>
      </w:r>
      <w:r w:rsidR="009E3F0B" w:rsidRPr="000D0666">
        <w:t xml:space="preserve"> </w:t>
      </w:r>
      <w:r w:rsidRPr="000D0666">
        <w:t>330</w:t>
      </w:r>
    </w:p>
    <w:p w:rsidR="00C92F64" w:rsidRPr="000D0666" w:rsidRDefault="00C92F64" w:rsidP="00A754F7">
      <w:pPr>
        <w:pStyle w:val="K-odstavec"/>
      </w:pPr>
    </w:p>
    <w:p w:rsidR="00C92F64" w:rsidRPr="000D0666" w:rsidRDefault="00C92F64" w:rsidP="00A754F7">
      <w:pPr>
        <w:pStyle w:val="K-odstavec"/>
      </w:pPr>
      <w:r w:rsidRPr="000D0666">
        <w:t>Michal</w:t>
      </w:r>
      <w:r w:rsidR="009E3F0B" w:rsidRPr="000D0666">
        <w:t xml:space="preserve"> </w:t>
      </w:r>
      <w:r w:rsidRPr="000D0666">
        <w:t>Štefanovič</w:t>
      </w:r>
      <w:r w:rsidR="009E3F0B" w:rsidRPr="000D0666">
        <w:t xml:space="preserve"> </w:t>
      </w:r>
      <w:r w:rsidRPr="000D0666">
        <w:t>-</w:t>
      </w:r>
      <w:r w:rsidR="009E3F0B" w:rsidRPr="000D0666">
        <w:t xml:space="preserve"> </w:t>
      </w:r>
      <w:r w:rsidRPr="000D0666">
        <w:t>pracovník</w:t>
      </w:r>
      <w:r w:rsidR="009E3F0B" w:rsidRPr="000D0666">
        <w:t xml:space="preserve"> </w:t>
      </w:r>
      <w:r w:rsidRPr="000D0666">
        <w:t>v</w:t>
      </w:r>
      <w:r w:rsidR="009E3F0B" w:rsidRPr="000D0666">
        <w:t xml:space="preserve"> </w:t>
      </w:r>
      <w:r w:rsidRPr="000D0666">
        <w:t>sociálních</w:t>
      </w:r>
      <w:r w:rsidR="009E3F0B" w:rsidRPr="000D0666">
        <w:t xml:space="preserve"> </w:t>
      </w:r>
      <w:r w:rsidRPr="000D0666">
        <w:t>službách</w:t>
      </w:r>
    </w:p>
    <w:p w:rsidR="00C92F64" w:rsidRPr="000D0666" w:rsidRDefault="00C92F64" w:rsidP="00A754F7">
      <w:pPr>
        <w:pStyle w:val="K-odstavec"/>
      </w:pPr>
      <w:r w:rsidRPr="000D0666">
        <w:t>e-mail:</w:t>
      </w:r>
      <w:r w:rsidR="009E3F0B" w:rsidRPr="000D0666">
        <w:t xml:space="preserve"> </w:t>
      </w:r>
      <w:r w:rsidRPr="000D0666">
        <w:t>stefanovic@tyflocentrum-ova.cz</w:t>
      </w:r>
    </w:p>
    <w:p w:rsidR="00C92F64" w:rsidRPr="000D0666" w:rsidRDefault="00C92F64" w:rsidP="00A754F7">
      <w:pPr>
        <w:pStyle w:val="K-odstavec"/>
      </w:pPr>
      <w:r w:rsidRPr="000D0666">
        <w:t>mobil:</w:t>
      </w:r>
      <w:r w:rsidR="009E3F0B" w:rsidRPr="000D0666">
        <w:t xml:space="preserve"> </w:t>
      </w:r>
      <w:r w:rsidRPr="000D0666">
        <w:t>774</w:t>
      </w:r>
      <w:r w:rsidR="009E3F0B" w:rsidRPr="000D0666">
        <w:t xml:space="preserve"> </w:t>
      </w:r>
      <w:r w:rsidRPr="000D0666">
        <w:t>731</w:t>
      </w:r>
      <w:r w:rsidR="009E3F0B" w:rsidRPr="000D0666">
        <w:t xml:space="preserve"> </w:t>
      </w:r>
      <w:r w:rsidRPr="000D0666">
        <w:t>338</w:t>
      </w:r>
    </w:p>
    <w:p w:rsidR="00C92F64" w:rsidRPr="000D0666" w:rsidRDefault="00C92F64" w:rsidP="00A754F7">
      <w:pPr>
        <w:pStyle w:val="K-odstavec"/>
      </w:pPr>
    </w:p>
    <w:p w:rsidR="00C92F64" w:rsidRPr="000D0666" w:rsidRDefault="00C92F64" w:rsidP="00A754F7">
      <w:pPr>
        <w:pStyle w:val="K-odstavec"/>
      </w:pPr>
      <w:r w:rsidRPr="000D0666">
        <w:t>Aleš</w:t>
      </w:r>
      <w:r w:rsidR="009E3F0B" w:rsidRPr="000D0666">
        <w:t xml:space="preserve"> </w:t>
      </w:r>
      <w:r w:rsidRPr="000D0666">
        <w:t>Winkler</w:t>
      </w:r>
      <w:r w:rsidR="009E3F0B" w:rsidRPr="000D0666">
        <w:t xml:space="preserve"> </w:t>
      </w:r>
      <w:r w:rsidRPr="000D0666">
        <w:t>-</w:t>
      </w:r>
      <w:r w:rsidR="009E3F0B" w:rsidRPr="000D0666">
        <w:t xml:space="preserve"> </w:t>
      </w:r>
      <w:r w:rsidRPr="000D0666">
        <w:t>pracovník</w:t>
      </w:r>
      <w:r w:rsidR="009E3F0B" w:rsidRPr="000D0666">
        <w:t xml:space="preserve"> </w:t>
      </w:r>
      <w:r w:rsidRPr="000D0666">
        <w:t>v</w:t>
      </w:r>
      <w:r w:rsidR="009E3F0B" w:rsidRPr="000D0666">
        <w:t xml:space="preserve"> </w:t>
      </w:r>
      <w:r w:rsidRPr="000D0666">
        <w:t>sociálních</w:t>
      </w:r>
      <w:r w:rsidR="009E3F0B" w:rsidRPr="000D0666">
        <w:t xml:space="preserve"> </w:t>
      </w:r>
      <w:r w:rsidRPr="000D0666">
        <w:t>službách,</w:t>
      </w:r>
      <w:r w:rsidR="009E3F0B" w:rsidRPr="000D0666">
        <w:t xml:space="preserve"> </w:t>
      </w:r>
      <w:r w:rsidRPr="000D0666">
        <w:t>referent</w:t>
      </w:r>
      <w:r w:rsidR="009E3F0B" w:rsidRPr="000D0666">
        <w:t xml:space="preserve"> </w:t>
      </w:r>
      <w:r w:rsidRPr="000D0666">
        <w:t>pro</w:t>
      </w:r>
      <w:r w:rsidR="009E3F0B" w:rsidRPr="000D0666">
        <w:t xml:space="preserve"> </w:t>
      </w:r>
      <w:r w:rsidRPr="000D0666">
        <w:t>odstraňování</w:t>
      </w:r>
      <w:r w:rsidR="009E3F0B" w:rsidRPr="000D0666">
        <w:t xml:space="preserve"> </w:t>
      </w:r>
      <w:r w:rsidRPr="000D0666">
        <w:t>architektonických</w:t>
      </w:r>
      <w:r w:rsidR="009E3F0B" w:rsidRPr="000D0666">
        <w:t xml:space="preserve"> </w:t>
      </w:r>
      <w:r w:rsidRPr="000D0666">
        <w:t>bariér</w:t>
      </w:r>
    </w:p>
    <w:p w:rsidR="00C92F64" w:rsidRPr="000D0666" w:rsidRDefault="00C92F64" w:rsidP="00A754F7">
      <w:pPr>
        <w:pStyle w:val="K-odstavec"/>
      </w:pPr>
      <w:r w:rsidRPr="000D0666">
        <w:t>e-mail:</w:t>
      </w:r>
      <w:r w:rsidR="009E3F0B" w:rsidRPr="000D0666">
        <w:t xml:space="preserve"> </w:t>
      </w:r>
      <w:r w:rsidRPr="000D0666">
        <w:t>winkler@</w:t>
      </w:r>
      <w:proofErr w:type="spellStart"/>
      <w:r w:rsidRPr="000D0666">
        <w:t>tyflocentrum</w:t>
      </w:r>
      <w:proofErr w:type="spellEnd"/>
      <w:r w:rsidRPr="000D0666">
        <w:t>-ova.cz</w:t>
      </w:r>
    </w:p>
    <w:p w:rsidR="00C92F64" w:rsidRPr="000D0666" w:rsidRDefault="00C92F64" w:rsidP="00A754F7">
      <w:pPr>
        <w:pStyle w:val="K-odstavec"/>
      </w:pPr>
      <w:r w:rsidRPr="000D0666">
        <w:t>mobil:</w:t>
      </w:r>
      <w:r w:rsidR="009E3F0B" w:rsidRPr="000D0666">
        <w:t xml:space="preserve"> </w:t>
      </w:r>
      <w:r w:rsidRPr="000D0666">
        <w:t>774</w:t>
      </w:r>
      <w:r w:rsidR="009E3F0B" w:rsidRPr="000D0666">
        <w:t xml:space="preserve"> </w:t>
      </w:r>
      <w:r w:rsidRPr="000D0666">
        <w:t>731</w:t>
      </w:r>
      <w:r w:rsidR="009E3F0B" w:rsidRPr="000D0666">
        <w:t xml:space="preserve"> </w:t>
      </w:r>
      <w:r w:rsidRPr="000D0666">
        <w:t>337</w:t>
      </w:r>
    </w:p>
    <w:p w:rsidR="00AA3DA2" w:rsidRPr="000D0666" w:rsidRDefault="00AA3DA2" w:rsidP="00A754F7">
      <w:pPr>
        <w:pStyle w:val="K-odstavec"/>
      </w:pPr>
    </w:p>
    <w:p w:rsidR="00AA3DA2" w:rsidRPr="000D0666" w:rsidRDefault="00AA3DA2" w:rsidP="00A754F7">
      <w:pPr>
        <w:pStyle w:val="K-odstavec"/>
      </w:pPr>
    </w:p>
    <w:p w:rsidR="002C1F5A" w:rsidRPr="000D0666" w:rsidRDefault="002C1F5A" w:rsidP="00A754F7">
      <w:pPr>
        <w:pStyle w:val="K-odstavec"/>
        <w:rPr>
          <w:color w:val="FF0000"/>
        </w:rPr>
      </w:pPr>
    </w:p>
    <w:p w:rsidR="00C92F64" w:rsidRPr="000D0666" w:rsidRDefault="00C92F64" w:rsidP="00A754F7">
      <w:pPr>
        <w:pStyle w:val="K-nadpiskapitoly"/>
        <w:rPr>
          <w:sz w:val="28"/>
          <w:szCs w:val="28"/>
        </w:rPr>
      </w:pPr>
      <w:bookmarkStart w:id="23" w:name="_Toc489611803"/>
      <w:r w:rsidRPr="000D0666">
        <w:t>Služby</w:t>
      </w:r>
      <w:r w:rsidR="009E3F0B" w:rsidRPr="000D0666">
        <w:t xml:space="preserve"> </w:t>
      </w:r>
      <w:r w:rsidRPr="000D0666">
        <w:t>TyfloCentra</w:t>
      </w:r>
      <w:r w:rsidR="009E3F0B" w:rsidRPr="000D0666">
        <w:t xml:space="preserve"> </w:t>
      </w:r>
      <w:r w:rsidRPr="000D0666">
        <w:t>podporují</w:t>
      </w:r>
      <w:bookmarkEnd w:id="23"/>
    </w:p>
    <w:p w:rsidR="00F345C6" w:rsidRPr="000D0666" w:rsidRDefault="00F345C6" w:rsidP="00C92F64">
      <w:pPr>
        <w:rPr>
          <w:rFonts w:ascii="Arial" w:hAnsi="Arial" w:cs="Arial"/>
          <w:sz w:val="28"/>
          <w:szCs w:val="28"/>
        </w:rPr>
      </w:pPr>
    </w:p>
    <w:p w:rsidR="00C92F64" w:rsidRPr="000D0666" w:rsidRDefault="00C92F64" w:rsidP="00A754F7">
      <w:pPr>
        <w:pStyle w:val="K-odstavec"/>
      </w:pPr>
      <w:r w:rsidRPr="000D0666">
        <w:t>Moravskoslezský</w:t>
      </w:r>
      <w:r w:rsidR="009E3F0B" w:rsidRPr="000D0666">
        <w:t xml:space="preserve"> </w:t>
      </w:r>
      <w:r w:rsidRPr="000D0666">
        <w:t>kraj</w:t>
      </w:r>
    </w:p>
    <w:p w:rsidR="00C92F64" w:rsidRPr="000D0666" w:rsidRDefault="00C92F64" w:rsidP="00A754F7">
      <w:pPr>
        <w:pStyle w:val="K-odstavec"/>
      </w:pPr>
      <w:r w:rsidRPr="000D0666">
        <w:t>Statutární</w:t>
      </w:r>
      <w:r w:rsidR="009E3F0B" w:rsidRPr="000D0666">
        <w:t xml:space="preserve"> </w:t>
      </w:r>
      <w:r w:rsidRPr="000D0666">
        <w:t>město</w:t>
      </w:r>
      <w:r w:rsidR="009E3F0B" w:rsidRPr="000D0666">
        <w:t xml:space="preserve"> </w:t>
      </w:r>
      <w:r w:rsidRPr="000D0666">
        <w:t>Ostrava</w:t>
      </w:r>
    </w:p>
    <w:p w:rsidR="00C92F64" w:rsidRPr="000D0666" w:rsidRDefault="00C92F64" w:rsidP="00A754F7">
      <w:pPr>
        <w:pStyle w:val="K-odstavec"/>
      </w:pPr>
      <w:r w:rsidRPr="000D0666">
        <w:t>Úřad</w:t>
      </w:r>
      <w:r w:rsidR="009E3F0B" w:rsidRPr="000D0666">
        <w:t xml:space="preserve"> </w:t>
      </w:r>
      <w:r w:rsidRPr="000D0666">
        <w:t>práce</w:t>
      </w:r>
      <w:r w:rsidR="009E3F0B" w:rsidRPr="000D0666">
        <w:t xml:space="preserve"> </w:t>
      </w:r>
      <w:r w:rsidRPr="000D0666">
        <w:t>ČR</w:t>
      </w:r>
    </w:p>
    <w:p w:rsidR="00C92F64" w:rsidRPr="000D0666" w:rsidRDefault="00C92F64" w:rsidP="00A754F7">
      <w:pPr>
        <w:pStyle w:val="K-odstavec"/>
      </w:pPr>
      <w:r w:rsidRPr="000D0666">
        <w:t>Úřad</w:t>
      </w:r>
      <w:r w:rsidR="009E3F0B" w:rsidRPr="000D0666">
        <w:t xml:space="preserve"> </w:t>
      </w:r>
      <w:r w:rsidRPr="000D0666">
        <w:t>městského</w:t>
      </w:r>
      <w:r w:rsidR="009E3F0B" w:rsidRPr="000D0666">
        <w:t xml:space="preserve"> </w:t>
      </w:r>
      <w:r w:rsidRPr="000D0666">
        <w:t>obvodu</w:t>
      </w:r>
      <w:r w:rsidR="009E3F0B" w:rsidRPr="000D0666">
        <w:t xml:space="preserve"> </w:t>
      </w:r>
      <w:r w:rsidRPr="000D0666">
        <w:t>Ostrava-Jih</w:t>
      </w:r>
    </w:p>
    <w:p w:rsidR="00C92F64" w:rsidRPr="000D0666" w:rsidRDefault="00C92F64" w:rsidP="00A754F7">
      <w:pPr>
        <w:pStyle w:val="K-odstavec"/>
      </w:pPr>
      <w:r w:rsidRPr="000D0666">
        <w:t>Úřad</w:t>
      </w:r>
      <w:r w:rsidR="009E3F0B" w:rsidRPr="000D0666">
        <w:t xml:space="preserve"> </w:t>
      </w:r>
      <w:r w:rsidRPr="000D0666">
        <w:t>městského</w:t>
      </w:r>
      <w:r w:rsidR="009E3F0B" w:rsidRPr="000D0666">
        <w:t xml:space="preserve"> </w:t>
      </w:r>
      <w:r w:rsidRPr="000D0666">
        <w:t>obvodu</w:t>
      </w:r>
      <w:r w:rsidR="009E3F0B" w:rsidRPr="000D0666">
        <w:t xml:space="preserve"> </w:t>
      </w:r>
      <w:proofErr w:type="spellStart"/>
      <w:r w:rsidRPr="000D0666">
        <w:t>Poruba</w:t>
      </w:r>
      <w:proofErr w:type="spellEnd"/>
    </w:p>
    <w:p w:rsidR="00C92F64" w:rsidRPr="000D0666" w:rsidRDefault="00C92F64" w:rsidP="00A754F7">
      <w:pPr>
        <w:pStyle w:val="K-odstavec"/>
      </w:pPr>
      <w:r w:rsidRPr="000D0666">
        <w:t>SONS</w:t>
      </w:r>
      <w:r w:rsidR="009E3F0B" w:rsidRPr="000D0666">
        <w:t xml:space="preserve"> </w:t>
      </w:r>
      <w:r w:rsidRPr="000D0666">
        <w:t>ČR</w:t>
      </w:r>
    </w:p>
    <w:p w:rsidR="00C92F64" w:rsidRPr="000D0666" w:rsidRDefault="00C92F64" w:rsidP="00A754F7">
      <w:pPr>
        <w:pStyle w:val="K-odstavec"/>
      </w:pPr>
      <w:r w:rsidRPr="000D0666">
        <w:t>Milan</w:t>
      </w:r>
      <w:r w:rsidR="009E3F0B" w:rsidRPr="000D0666">
        <w:t xml:space="preserve"> </w:t>
      </w:r>
      <w:r w:rsidRPr="000D0666">
        <w:t>Vaněček</w:t>
      </w:r>
    </w:p>
    <w:p w:rsidR="00464FF3" w:rsidRPr="000D0666" w:rsidRDefault="00C92F64" w:rsidP="00A754F7">
      <w:pPr>
        <w:pStyle w:val="K-odstavec"/>
      </w:pPr>
      <w:r w:rsidRPr="000D0666">
        <w:t>Jiří</w:t>
      </w:r>
      <w:r w:rsidR="009E3F0B" w:rsidRPr="000D0666">
        <w:t xml:space="preserve"> </w:t>
      </w:r>
      <w:r w:rsidRPr="000D0666">
        <w:t>Kalina</w:t>
      </w:r>
      <w:r w:rsidR="00DD14E3" w:rsidRPr="000D0666">
        <w:t xml:space="preserve"> </w:t>
      </w:r>
    </w:p>
    <w:p w:rsidR="00427797" w:rsidRPr="000D0666" w:rsidRDefault="00C92F64" w:rsidP="00A754F7">
      <w:pPr>
        <w:pStyle w:val="K-odstavec"/>
        <w:rPr>
          <w:color w:val="FF0000"/>
        </w:rPr>
      </w:pPr>
      <w:r w:rsidRPr="000D0666">
        <w:t>a</w:t>
      </w:r>
      <w:r w:rsidR="009E3F0B" w:rsidRPr="000D0666">
        <w:t xml:space="preserve"> </w:t>
      </w:r>
      <w:r w:rsidRPr="000D0666">
        <w:t>anonymní</w:t>
      </w:r>
      <w:r w:rsidR="009E3F0B" w:rsidRPr="000D0666">
        <w:t xml:space="preserve"> </w:t>
      </w:r>
      <w:r w:rsidRPr="000D0666">
        <w:t>dárci</w:t>
      </w:r>
      <w:r w:rsidR="00C261F5" w:rsidRPr="000D0666">
        <w:rPr>
          <w:color w:val="FF0000"/>
        </w:rPr>
        <w:br/>
      </w:r>
    </w:p>
    <w:p w:rsidR="00C261F5" w:rsidRPr="00BC3746" w:rsidRDefault="00C261F5" w:rsidP="00C261F5">
      <w:pPr>
        <w:pStyle w:val="K-odstavec"/>
        <w:jc w:val="center"/>
      </w:pPr>
      <w:r w:rsidRPr="00BC3746">
        <w:t>Vydalo</w:t>
      </w:r>
      <w:r w:rsidR="009E3F0B" w:rsidRPr="00BC3746">
        <w:t xml:space="preserve"> </w:t>
      </w:r>
      <w:r w:rsidRPr="00BC3746">
        <w:t>TyfloCentrum</w:t>
      </w:r>
      <w:r w:rsidR="009E3F0B" w:rsidRPr="00BC3746">
        <w:t xml:space="preserve"> </w:t>
      </w:r>
      <w:r w:rsidRPr="00BC3746">
        <w:t>Ostrava,</w:t>
      </w:r>
      <w:r w:rsidR="009E3F0B" w:rsidRPr="00BC3746">
        <w:t xml:space="preserve"> </w:t>
      </w:r>
      <w:r w:rsidRPr="00BC3746">
        <w:t>o.p.s.,</w:t>
      </w:r>
      <w:r w:rsidR="009E3F0B" w:rsidRPr="00BC3746">
        <w:t xml:space="preserve"> </w:t>
      </w:r>
      <w:r w:rsidR="000D0666" w:rsidRPr="00BC3746">
        <w:t>srpen</w:t>
      </w:r>
      <w:r w:rsidR="009E3F0B" w:rsidRPr="00BC3746">
        <w:t xml:space="preserve"> </w:t>
      </w:r>
      <w:r w:rsidRPr="00BC3746">
        <w:t>2017</w:t>
      </w:r>
    </w:p>
    <w:p w:rsidR="00DD14E3" w:rsidRPr="00BC3746" w:rsidRDefault="00DD14E3" w:rsidP="00C261F5">
      <w:pPr>
        <w:pStyle w:val="K-odstavec"/>
        <w:jc w:val="center"/>
      </w:pPr>
      <w:r w:rsidRPr="00BC3746">
        <w:t xml:space="preserve">Na tvorbě Kontaktu se podíleli </w:t>
      </w:r>
      <w:r w:rsidR="00BC3746" w:rsidRPr="00BC3746">
        <w:t>Karel Kurland</w:t>
      </w:r>
      <w:r w:rsidRPr="00BC3746">
        <w:t xml:space="preserve"> a Kamila Rojáková.</w:t>
      </w:r>
    </w:p>
    <w:sectPr w:rsidR="00DD14E3" w:rsidRPr="00BC3746" w:rsidSect="00B33E87">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1134" w:bottom="1134" w:left="1134" w:header="1020" w:footer="3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902" w:rsidRDefault="00C55902" w:rsidP="00704B45">
      <w:r>
        <w:separator/>
      </w:r>
    </w:p>
  </w:endnote>
  <w:endnote w:type="continuationSeparator" w:id="0">
    <w:p w:rsidR="00C55902" w:rsidRDefault="00C55902" w:rsidP="00704B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902" w:rsidRPr="00EC2881" w:rsidRDefault="00C55902">
    <w:pPr>
      <w:pStyle w:val="Zpat"/>
      <w:rPr>
        <w:rFonts w:ascii="Arial" w:hAnsi="Arial" w:cs="Arial"/>
        <w:sz w:val="28"/>
        <w:szCs w:val="28"/>
      </w:rPr>
    </w:pPr>
    <w:r w:rsidRPr="00EC2881">
      <w:rPr>
        <w:rFonts w:ascii="Arial" w:hAnsi="Arial" w:cs="Arial"/>
        <w:sz w:val="28"/>
        <w:szCs w:val="28"/>
      </w:rPr>
      <w:fldChar w:fldCharType="begin"/>
    </w:r>
    <w:r w:rsidRPr="00EC2881">
      <w:rPr>
        <w:rFonts w:ascii="Arial" w:hAnsi="Arial" w:cs="Arial"/>
        <w:sz w:val="28"/>
        <w:szCs w:val="28"/>
      </w:rPr>
      <w:instrText xml:space="preserve"> PAGE   \* MERGEFORMAT </w:instrText>
    </w:r>
    <w:r w:rsidRPr="00EC2881">
      <w:rPr>
        <w:rFonts w:ascii="Arial" w:hAnsi="Arial" w:cs="Arial"/>
        <w:sz w:val="28"/>
        <w:szCs w:val="28"/>
      </w:rPr>
      <w:fldChar w:fldCharType="separate"/>
    </w:r>
    <w:r w:rsidR="00BC3746">
      <w:rPr>
        <w:rFonts w:ascii="Arial" w:hAnsi="Arial" w:cs="Arial"/>
        <w:noProof/>
        <w:sz w:val="28"/>
        <w:szCs w:val="28"/>
      </w:rPr>
      <w:t>2</w:t>
    </w:r>
    <w:r w:rsidRPr="00EC2881">
      <w:rPr>
        <w:rFonts w:ascii="Arial" w:hAnsi="Arial" w:cs="Arial"/>
        <w:sz w:val="28"/>
        <w:szCs w:val="28"/>
      </w:rPr>
      <w:fldChar w:fldCharType="end"/>
    </w:r>
  </w:p>
  <w:p w:rsidR="00C55902" w:rsidRDefault="00C55902">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902" w:rsidRPr="00EC2881" w:rsidRDefault="00C55902">
    <w:pPr>
      <w:pStyle w:val="Zpat"/>
      <w:jc w:val="right"/>
      <w:rPr>
        <w:rFonts w:ascii="Arial" w:hAnsi="Arial" w:cs="Arial"/>
        <w:sz w:val="28"/>
        <w:szCs w:val="28"/>
      </w:rPr>
    </w:pPr>
    <w:r w:rsidRPr="00EC2881">
      <w:rPr>
        <w:rFonts w:ascii="Arial" w:hAnsi="Arial" w:cs="Arial"/>
        <w:sz w:val="28"/>
        <w:szCs w:val="28"/>
      </w:rPr>
      <w:fldChar w:fldCharType="begin"/>
    </w:r>
    <w:r w:rsidRPr="00EC2881">
      <w:rPr>
        <w:rFonts w:ascii="Arial" w:hAnsi="Arial" w:cs="Arial"/>
        <w:sz w:val="28"/>
        <w:szCs w:val="28"/>
      </w:rPr>
      <w:instrText xml:space="preserve"> PAGE   \* MERGEFORMAT </w:instrText>
    </w:r>
    <w:r w:rsidRPr="00EC2881">
      <w:rPr>
        <w:rFonts w:ascii="Arial" w:hAnsi="Arial" w:cs="Arial"/>
        <w:sz w:val="28"/>
        <w:szCs w:val="28"/>
      </w:rPr>
      <w:fldChar w:fldCharType="separate"/>
    </w:r>
    <w:r w:rsidR="00BC3746">
      <w:rPr>
        <w:rFonts w:ascii="Arial" w:hAnsi="Arial" w:cs="Arial"/>
        <w:noProof/>
        <w:sz w:val="28"/>
        <w:szCs w:val="28"/>
      </w:rPr>
      <w:t>3</w:t>
    </w:r>
    <w:r w:rsidRPr="00EC2881">
      <w:rPr>
        <w:rFonts w:ascii="Arial" w:hAnsi="Arial" w:cs="Arial"/>
        <w:sz w:val="28"/>
        <w:szCs w:val="28"/>
      </w:rPr>
      <w:fldChar w:fldCharType="end"/>
    </w:r>
  </w:p>
  <w:p w:rsidR="00C55902" w:rsidRDefault="00C55902">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902" w:rsidRDefault="00C5590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902" w:rsidRDefault="00C55902" w:rsidP="00704B45">
      <w:r>
        <w:separator/>
      </w:r>
    </w:p>
  </w:footnote>
  <w:footnote w:type="continuationSeparator" w:id="0">
    <w:p w:rsidR="00C55902" w:rsidRDefault="00C55902" w:rsidP="00704B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902" w:rsidRDefault="00C55902" w:rsidP="00462B0B">
    <w:pPr>
      <w:pStyle w:val="Zhlav"/>
    </w:pPr>
    <w:r>
      <w:rPr>
        <w:noProof/>
        <w:lang w:eastAsia="cs-CZ"/>
      </w:rPr>
      <w:pict>
        <v:shapetype id="_x0000_t202" coordsize="21600,21600" o:spt="202" path="m,l,21600r21600,l21600,xe">
          <v:stroke joinstyle="miter"/>
          <v:path gradientshapeok="t" o:connecttype="rect"/>
        </v:shapetype>
        <v:shape id="_x0000_s2056" type="#_x0000_t202" style="position:absolute;margin-left:110.15pt;margin-top:-33.25pt;width:374.2pt;height:46pt;z-index:251658240" stroked="f">
          <v:textbox style="mso-next-textbox:#_x0000_s2056">
            <w:txbxContent>
              <w:p w:rsidR="00C55902" w:rsidRPr="00B921E6" w:rsidRDefault="00C55902" w:rsidP="00462B0B">
                <w:pPr>
                  <w:pStyle w:val="Nadpis1"/>
                  <w:ind w:firstLine="0"/>
                  <w:jc w:val="left"/>
                  <w:rPr>
                    <w:rFonts w:ascii="Arial Black" w:hAnsi="Arial Black"/>
                    <w:szCs w:val="24"/>
                  </w:rPr>
                </w:pPr>
                <w:r w:rsidRPr="00B921E6">
                  <w:rPr>
                    <w:rFonts w:ascii="Arial Black" w:hAnsi="Arial Black"/>
                    <w:szCs w:val="24"/>
                  </w:rPr>
                  <w:t>TyfloCentrum Ostrava, o.p.s.</w:t>
                </w:r>
              </w:p>
              <w:p w:rsidR="00C55902" w:rsidRDefault="00C55902" w:rsidP="00462B0B">
                <w:pPr>
                  <w:pStyle w:val="Nadpis1"/>
                  <w:ind w:firstLine="0"/>
                  <w:jc w:val="left"/>
                </w:pPr>
                <w:r>
                  <w:t>náměstí Msgre Šrámka 1760/4</w:t>
                </w:r>
                <w:r w:rsidRPr="000E1E43">
                  <w:t xml:space="preserve">, 702 00 Ostrava </w:t>
                </w:r>
              </w:p>
              <w:p w:rsidR="00C55902" w:rsidRDefault="00C55902" w:rsidP="00462B0B">
                <w:pPr>
                  <w:pStyle w:val="Nadpis1"/>
                  <w:ind w:firstLine="0"/>
                  <w:jc w:val="left"/>
                </w:pPr>
                <w:r w:rsidRPr="003F67BC">
                  <w:t>IČ: 25863151</w:t>
                </w:r>
              </w:p>
            </w:txbxContent>
          </v:textbox>
        </v:shape>
      </w:pict>
    </w:r>
    <w:r>
      <w:rPr>
        <w:noProof/>
        <w:lang w:eastAsia="cs-CZ"/>
      </w:rPr>
      <w:drawing>
        <wp:anchor distT="0" distB="0" distL="114300" distR="114300" simplePos="0" relativeHeight="251657216" behindDoc="0" locked="0" layoutInCell="1" allowOverlap="1">
          <wp:simplePos x="0" y="0"/>
          <wp:positionH relativeFrom="column">
            <wp:posOffset>607695</wp:posOffset>
          </wp:positionH>
          <wp:positionV relativeFrom="paragraph">
            <wp:posOffset>-433705</wp:posOffset>
          </wp:positionV>
          <wp:extent cx="669290" cy="695325"/>
          <wp:effectExtent l="19050" t="0" r="0" b="0"/>
          <wp:wrapTopAndBottom/>
          <wp:docPr id="33" name="obrázek 2" descr="t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tc3"/>
                  <pic:cNvPicPr>
                    <a:picLocks noChangeAspect="1" noChangeArrowheads="1"/>
                  </pic:cNvPicPr>
                </pic:nvPicPr>
                <pic:blipFill>
                  <a:blip r:embed="rId1">
                    <a:lum bright="-40000" contrast="-40000"/>
                  </a:blip>
                  <a:srcRect/>
                  <a:stretch>
                    <a:fillRect/>
                  </a:stretch>
                </pic:blipFill>
                <pic:spPr bwMode="auto">
                  <a:xfrm>
                    <a:off x="0" y="0"/>
                    <a:ext cx="669290" cy="695325"/>
                  </a:xfrm>
                  <a:prstGeom prst="rect">
                    <a:avLst/>
                  </a:prstGeom>
                  <a:noFill/>
                  <a:ln w="9525">
                    <a:noFill/>
                    <a:miter lim="800000"/>
                    <a:headEnd/>
                    <a:tailEnd/>
                  </a:ln>
                </pic:spPr>
              </pic:pic>
            </a:graphicData>
          </a:graphic>
        </wp:anchor>
      </w:drawing>
    </w:r>
  </w:p>
  <w:p w:rsidR="00C55902" w:rsidRDefault="00C55902" w:rsidP="00462B0B">
    <w:pPr>
      <w:pStyle w:val="Zhlav"/>
    </w:pPr>
    <w:r>
      <w:t>________________________________________________________________________________</w:t>
    </w:r>
  </w:p>
  <w:p w:rsidR="00C55902" w:rsidRDefault="00C55902">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902" w:rsidRDefault="00C55902" w:rsidP="00462B0B">
    <w:pPr>
      <w:pStyle w:val="Zhlav"/>
    </w:pPr>
    <w:r>
      <w:rPr>
        <w:noProof/>
        <w:lang w:eastAsia="cs-CZ"/>
      </w:rPr>
      <w:pict>
        <v:shapetype id="_x0000_t202" coordsize="21600,21600" o:spt="202" path="m,l,21600r21600,l21600,xe">
          <v:stroke joinstyle="miter"/>
          <v:path gradientshapeok="t" o:connecttype="rect"/>
        </v:shapetype>
        <v:shape id="_x0000_s2057" type="#_x0000_t202" style="position:absolute;margin-left:110.15pt;margin-top:-33.25pt;width:374.2pt;height:46pt;z-index:251660288" stroked="f">
          <v:textbox style="mso-next-textbox:#_x0000_s2057">
            <w:txbxContent>
              <w:p w:rsidR="00C55902" w:rsidRPr="00B921E6" w:rsidRDefault="00C55902" w:rsidP="00462B0B">
                <w:pPr>
                  <w:pStyle w:val="Nadpis1"/>
                  <w:ind w:firstLine="0"/>
                  <w:jc w:val="left"/>
                  <w:rPr>
                    <w:rFonts w:ascii="Arial Black" w:hAnsi="Arial Black"/>
                    <w:szCs w:val="24"/>
                  </w:rPr>
                </w:pPr>
                <w:r w:rsidRPr="00B921E6">
                  <w:rPr>
                    <w:rFonts w:ascii="Arial Black" w:hAnsi="Arial Black"/>
                    <w:szCs w:val="24"/>
                  </w:rPr>
                  <w:t>TyfloCentrum Ostrava, o.p.s.</w:t>
                </w:r>
              </w:p>
              <w:p w:rsidR="00C55902" w:rsidRDefault="00C55902" w:rsidP="00462B0B">
                <w:pPr>
                  <w:pStyle w:val="Nadpis1"/>
                  <w:ind w:firstLine="0"/>
                  <w:jc w:val="left"/>
                </w:pPr>
                <w:r>
                  <w:t>náměstí Msgre Šrámka 1760/4</w:t>
                </w:r>
                <w:r w:rsidRPr="000E1E43">
                  <w:t xml:space="preserve">, 702 00 Ostrava </w:t>
                </w:r>
              </w:p>
              <w:p w:rsidR="00C55902" w:rsidRDefault="00C55902" w:rsidP="00462B0B">
                <w:pPr>
                  <w:pStyle w:val="Nadpis1"/>
                  <w:ind w:firstLine="0"/>
                  <w:jc w:val="left"/>
                </w:pPr>
                <w:r w:rsidRPr="003F67BC">
                  <w:t>IČ: 25863151</w:t>
                </w:r>
              </w:p>
            </w:txbxContent>
          </v:textbox>
        </v:shape>
      </w:pict>
    </w:r>
    <w:r>
      <w:rPr>
        <w:noProof/>
        <w:lang w:eastAsia="cs-CZ"/>
      </w:rPr>
      <w:drawing>
        <wp:anchor distT="0" distB="0" distL="114300" distR="114300" simplePos="0" relativeHeight="251659264" behindDoc="0" locked="0" layoutInCell="1" allowOverlap="1">
          <wp:simplePos x="0" y="0"/>
          <wp:positionH relativeFrom="column">
            <wp:posOffset>607695</wp:posOffset>
          </wp:positionH>
          <wp:positionV relativeFrom="paragraph">
            <wp:posOffset>-433705</wp:posOffset>
          </wp:positionV>
          <wp:extent cx="669290" cy="695325"/>
          <wp:effectExtent l="19050" t="0" r="0" b="0"/>
          <wp:wrapTopAndBottom/>
          <wp:docPr id="32" name="obrázek 2" descr="t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tc3"/>
                  <pic:cNvPicPr>
                    <a:picLocks noChangeAspect="1" noChangeArrowheads="1"/>
                  </pic:cNvPicPr>
                </pic:nvPicPr>
                <pic:blipFill>
                  <a:blip r:embed="rId1">
                    <a:lum bright="-40000" contrast="-40000"/>
                  </a:blip>
                  <a:srcRect/>
                  <a:stretch>
                    <a:fillRect/>
                  </a:stretch>
                </pic:blipFill>
                <pic:spPr bwMode="auto">
                  <a:xfrm>
                    <a:off x="0" y="0"/>
                    <a:ext cx="669290" cy="695325"/>
                  </a:xfrm>
                  <a:prstGeom prst="rect">
                    <a:avLst/>
                  </a:prstGeom>
                  <a:noFill/>
                  <a:ln w="9525">
                    <a:noFill/>
                    <a:miter lim="800000"/>
                    <a:headEnd/>
                    <a:tailEnd/>
                  </a:ln>
                </pic:spPr>
              </pic:pic>
            </a:graphicData>
          </a:graphic>
        </wp:anchor>
      </w:drawing>
    </w:r>
  </w:p>
  <w:p w:rsidR="00C55902" w:rsidRDefault="00C55902" w:rsidP="00462B0B">
    <w:pPr>
      <w:pStyle w:val="Zhlav"/>
    </w:pPr>
    <w:r>
      <w:t>________________________________________________________________________________</w:t>
    </w:r>
  </w:p>
  <w:p w:rsidR="00C55902" w:rsidRDefault="00C55902">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902" w:rsidRDefault="00C55902" w:rsidP="009D6236">
    <w:pPr>
      <w:pStyle w:val="Zhlav"/>
    </w:pPr>
    <w:r>
      <w:rPr>
        <w:noProof/>
        <w:lang w:eastAsia="cs-CZ"/>
      </w:rPr>
      <w:pict>
        <v:shapetype id="_x0000_t202" coordsize="21600,21600" o:spt="202" path="m,l,21600r21600,l21600,xe">
          <v:stroke joinstyle="miter"/>
          <v:path gradientshapeok="t" o:connecttype="rect"/>
        </v:shapetype>
        <v:shape id="_x0000_s2054" type="#_x0000_t202" style="position:absolute;margin-left:110.15pt;margin-top:-33.25pt;width:374.2pt;height:46pt;z-index:251656192" stroked="f">
          <v:textbox style="mso-next-textbox:#_x0000_s2054">
            <w:txbxContent>
              <w:p w:rsidR="00C55902" w:rsidRPr="00B921E6" w:rsidRDefault="00C55902" w:rsidP="009D6236">
                <w:pPr>
                  <w:pStyle w:val="Nadpis1"/>
                  <w:ind w:firstLine="0"/>
                  <w:jc w:val="left"/>
                  <w:rPr>
                    <w:rFonts w:ascii="Arial Black" w:hAnsi="Arial Black"/>
                    <w:szCs w:val="24"/>
                  </w:rPr>
                </w:pPr>
                <w:r w:rsidRPr="00B921E6">
                  <w:rPr>
                    <w:rFonts w:ascii="Arial Black" w:hAnsi="Arial Black"/>
                    <w:szCs w:val="24"/>
                  </w:rPr>
                  <w:t>TyfloCentrum Ostrava, o.p.s.</w:t>
                </w:r>
              </w:p>
              <w:p w:rsidR="00C55902" w:rsidRDefault="00C55902" w:rsidP="009D6236">
                <w:pPr>
                  <w:pStyle w:val="Nadpis1"/>
                  <w:ind w:firstLine="0"/>
                  <w:jc w:val="left"/>
                </w:pPr>
                <w:r>
                  <w:t>náměstí Msgre Šrámka 1760/4</w:t>
                </w:r>
                <w:r w:rsidRPr="000E1E43">
                  <w:t xml:space="preserve">, 702 00 Ostrava </w:t>
                </w:r>
              </w:p>
              <w:p w:rsidR="00C55902" w:rsidRDefault="00C55902" w:rsidP="009D6236">
                <w:pPr>
                  <w:pStyle w:val="Nadpis1"/>
                  <w:ind w:firstLine="0"/>
                  <w:jc w:val="left"/>
                </w:pPr>
                <w:r w:rsidRPr="003F67BC">
                  <w:t>IČ: 25863151</w:t>
                </w:r>
              </w:p>
            </w:txbxContent>
          </v:textbox>
        </v:shape>
      </w:pict>
    </w:r>
    <w:r>
      <w:rPr>
        <w:noProof/>
        <w:lang w:eastAsia="cs-CZ"/>
      </w:rPr>
      <w:drawing>
        <wp:anchor distT="0" distB="0" distL="114300" distR="114300" simplePos="0" relativeHeight="251655168" behindDoc="0" locked="0" layoutInCell="1" allowOverlap="1">
          <wp:simplePos x="0" y="0"/>
          <wp:positionH relativeFrom="column">
            <wp:posOffset>607695</wp:posOffset>
          </wp:positionH>
          <wp:positionV relativeFrom="paragraph">
            <wp:posOffset>-433705</wp:posOffset>
          </wp:positionV>
          <wp:extent cx="669290" cy="695325"/>
          <wp:effectExtent l="19050" t="0" r="0" b="0"/>
          <wp:wrapTopAndBottom/>
          <wp:docPr id="31" name="obrázek 2" descr="t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tc3"/>
                  <pic:cNvPicPr>
                    <a:picLocks noChangeAspect="1" noChangeArrowheads="1"/>
                  </pic:cNvPicPr>
                </pic:nvPicPr>
                <pic:blipFill>
                  <a:blip r:embed="rId1">
                    <a:lum bright="-40000" contrast="-40000"/>
                  </a:blip>
                  <a:srcRect/>
                  <a:stretch>
                    <a:fillRect/>
                  </a:stretch>
                </pic:blipFill>
                <pic:spPr bwMode="auto">
                  <a:xfrm>
                    <a:off x="0" y="0"/>
                    <a:ext cx="669290" cy="695325"/>
                  </a:xfrm>
                  <a:prstGeom prst="rect">
                    <a:avLst/>
                  </a:prstGeom>
                  <a:noFill/>
                  <a:ln w="9525">
                    <a:noFill/>
                    <a:miter lim="800000"/>
                    <a:headEnd/>
                    <a:tailEnd/>
                  </a:ln>
                </pic:spPr>
              </pic:pic>
            </a:graphicData>
          </a:graphic>
        </wp:anchor>
      </w:drawing>
    </w:r>
  </w:p>
  <w:p w:rsidR="00C55902" w:rsidRDefault="00C55902" w:rsidP="009D6236">
    <w:pPr>
      <w:pStyle w:val="Zhlav"/>
    </w:pPr>
    <w:r>
      <w:t>________________________________________________________________________________</w:t>
    </w:r>
  </w:p>
  <w:p w:rsidR="00C55902" w:rsidRDefault="00C55902">
    <w:pPr>
      <w:pStyle w:val="Zhlav"/>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evenAndOddHeaders/>
  <w:drawingGridHorizontalSpacing w:val="120"/>
  <w:displayHorizont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rsids>
    <w:rsidRoot w:val="00F7750B"/>
    <w:rsid w:val="0000090D"/>
    <w:rsid w:val="00002C58"/>
    <w:rsid w:val="000063EB"/>
    <w:rsid w:val="00006FFF"/>
    <w:rsid w:val="00007456"/>
    <w:rsid w:val="00013FE4"/>
    <w:rsid w:val="00015234"/>
    <w:rsid w:val="00015E9B"/>
    <w:rsid w:val="00023DBE"/>
    <w:rsid w:val="00024410"/>
    <w:rsid w:val="00031419"/>
    <w:rsid w:val="00037D84"/>
    <w:rsid w:val="00042218"/>
    <w:rsid w:val="00050AC2"/>
    <w:rsid w:val="00050B55"/>
    <w:rsid w:val="000606A8"/>
    <w:rsid w:val="000635E2"/>
    <w:rsid w:val="00064B15"/>
    <w:rsid w:val="00065C44"/>
    <w:rsid w:val="000665EB"/>
    <w:rsid w:val="0007046E"/>
    <w:rsid w:val="00072005"/>
    <w:rsid w:val="000834FA"/>
    <w:rsid w:val="00084C42"/>
    <w:rsid w:val="00087AB9"/>
    <w:rsid w:val="00094E69"/>
    <w:rsid w:val="000959D4"/>
    <w:rsid w:val="000A0D29"/>
    <w:rsid w:val="000A256B"/>
    <w:rsid w:val="000A7C8B"/>
    <w:rsid w:val="000B631E"/>
    <w:rsid w:val="000C187D"/>
    <w:rsid w:val="000C32DE"/>
    <w:rsid w:val="000C4EDA"/>
    <w:rsid w:val="000D0666"/>
    <w:rsid w:val="000E0C84"/>
    <w:rsid w:val="000E1E43"/>
    <w:rsid w:val="000E43A0"/>
    <w:rsid w:val="000E43C5"/>
    <w:rsid w:val="000E4E5F"/>
    <w:rsid w:val="000E768E"/>
    <w:rsid w:val="000F22D9"/>
    <w:rsid w:val="000F441F"/>
    <w:rsid w:val="0010006F"/>
    <w:rsid w:val="00103BC1"/>
    <w:rsid w:val="00104E1C"/>
    <w:rsid w:val="00105FF2"/>
    <w:rsid w:val="001074B4"/>
    <w:rsid w:val="0011075C"/>
    <w:rsid w:val="00110B92"/>
    <w:rsid w:val="0011428B"/>
    <w:rsid w:val="00121CEE"/>
    <w:rsid w:val="00124B32"/>
    <w:rsid w:val="00125175"/>
    <w:rsid w:val="00130E22"/>
    <w:rsid w:val="00133853"/>
    <w:rsid w:val="00134338"/>
    <w:rsid w:val="001344EA"/>
    <w:rsid w:val="00140779"/>
    <w:rsid w:val="001407C6"/>
    <w:rsid w:val="001410F5"/>
    <w:rsid w:val="001465F5"/>
    <w:rsid w:val="00151E15"/>
    <w:rsid w:val="00154011"/>
    <w:rsid w:val="001541FA"/>
    <w:rsid w:val="00155273"/>
    <w:rsid w:val="00161174"/>
    <w:rsid w:val="00173AD4"/>
    <w:rsid w:val="0017599D"/>
    <w:rsid w:val="00181158"/>
    <w:rsid w:val="00181B20"/>
    <w:rsid w:val="001873AD"/>
    <w:rsid w:val="001906EC"/>
    <w:rsid w:val="001907BA"/>
    <w:rsid w:val="00191685"/>
    <w:rsid w:val="00191A0A"/>
    <w:rsid w:val="0019572D"/>
    <w:rsid w:val="001A420E"/>
    <w:rsid w:val="001A5D89"/>
    <w:rsid w:val="001B087F"/>
    <w:rsid w:val="001B42AF"/>
    <w:rsid w:val="001B560A"/>
    <w:rsid w:val="001B6424"/>
    <w:rsid w:val="001B6BB1"/>
    <w:rsid w:val="001C4D65"/>
    <w:rsid w:val="001C617D"/>
    <w:rsid w:val="001C651C"/>
    <w:rsid w:val="001D0C38"/>
    <w:rsid w:val="001D2B34"/>
    <w:rsid w:val="001D2B8E"/>
    <w:rsid w:val="001D345B"/>
    <w:rsid w:val="001D3B69"/>
    <w:rsid w:val="001D5AD3"/>
    <w:rsid w:val="001D61DE"/>
    <w:rsid w:val="001E116F"/>
    <w:rsid w:val="001E643A"/>
    <w:rsid w:val="001F3C2E"/>
    <w:rsid w:val="001F3E5D"/>
    <w:rsid w:val="001F6FEA"/>
    <w:rsid w:val="0020273C"/>
    <w:rsid w:val="00203B5F"/>
    <w:rsid w:val="00203D6E"/>
    <w:rsid w:val="0021031F"/>
    <w:rsid w:val="0021056E"/>
    <w:rsid w:val="00210606"/>
    <w:rsid w:val="002300EC"/>
    <w:rsid w:val="00230168"/>
    <w:rsid w:val="002324BE"/>
    <w:rsid w:val="002356B2"/>
    <w:rsid w:val="00235FBD"/>
    <w:rsid w:val="00241088"/>
    <w:rsid w:val="00242DBD"/>
    <w:rsid w:val="002432DC"/>
    <w:rsid w:val="00243D56"/>
    <w:rsid w:val="00246DBF"/>
    <w:rsid w:val="002471FB"/>
    <w:rsid w:val="002500E1"/>
    <w:rsid w:val="00251764"/>
    <w:rsid w:val="00254589"/>
    <w:rsid w:val="00256630"/>
    <w:rsid w:val="0025718C"/>
    <w:rsid w:val="0026374D"/>
    <w:rsid w:val="002651F5"/>
    <w:rsid w:val="002705B8"/>
    <w:rsid w:val="002715CC"/>
    <w:rsid w:val="00272855"/>
    <w:rsid w:val="00272DE9"/>
    <w:rsid w:val="002734D2"/>
    <w:rsid w:val="002743A9"/>
    <w:rsid w:val="00275731"/>
    <w:rsid w:val="00281E5C"/>
    <w:rsid w:val="002909D8"/>
    <w:rsid w:val="00292529"/>
    <w:rsid w:val="002A1AF3"/>
    <w:rsid w:val="002A32F0"/>
    <w:rsid w:val="002A3539"/>
    <w:rsid w:val="002A69D1"/>
    <w:rsid w:val="002A7073"/>
    <w:rsid w:val="002A7964"/>
    <w:rsid w:val="002B09F8"/>
    <w:rsid w:val="002B3753"/>
    <w:rsid w:val="002B466E"/>
    <w:rsid w:val="002C1F5A"/>
    <w:rsid w:val="002C609A"/>
    <w:rsid w:val="002C7200"/>
    <w:rsid w:val="002D077F"/>
    <w:rsid w:val="002D21D5"/>
    <w:rsid w:val="002D2CE7"/>
    <w:rsid w:val="002D7BA8"/>
    <w:rsid w:val="002E2A19"/>
    <w:rsid w:val="002E39F5"/>
    <w:rsid w:val="002F0B07"/>
    <w:rsid w:val="002F6E98"/>
    <w:rsid w:val="00311BD8"/>
    <w:rsid w:val="003129CE"/>
    <w:rsid w:val="003144EB"/>
    <w:rsid w:val="003208E8"/>
    <w:rsid w:val="00323C88"/>
    <w:rsid w:val="00324274"/>
    <w:rsid w:val="00324EEE"/>
    <w:rsid w:val="003258E8"/>
    <w:rsid w:val="0033142E"/>
    <w:rsid w:val="00332790"/>
    <w:rsid w:val="00332C81"/>
    <w:rsid w:val="0033463C"/>
    <w:rsid w:val="00340655"/>
    <w:rsid w:val="00347B1E"/>
    <w:rsid w:val="00351001"/>
    <w:rsid w:val="003561A1"/>
    <w:rsid w:val="003577F8"/>
    <w:rsid w:val="003617CB"/>
    <w:rsid w:val="00365FE3"/>
    <w:rsid w:val="00372A59"/>
    <w:rsid w:val="00376AEE"/>
    <w:rsid w:val="00377EF4"/>
    <w:rsid w:val="00380550"/>
    <w:rsid w:val="00386665"/>
    <w:rsid w:val="00386A5F"/>
    <w:rsid w:val="003920C4"/>
    <w:rsid w:val="003957F5"/>
    <w:rsid w:val="00396092"/>
    <w:rsid w:val="00396469"/>
    <w:rsid w:val="003964A8"/>
    <w:rsid w:val="0039686E"/>
    <w:rsid w:val="00396C9D"/>
    <w:rsid w:val="003A59AA"/>
    <w:rsid w:val="003A679C"/>
    <w:rsid w:val="003A6BC5"/>
    <w:rsid w:val="003C0BD6"/>
    <w:rsid w:val="003C17CB"/>
    <w:rsid w:val="003C36BB"/>
    <w:rsid w:val="003C5579"/>
    <w:rsid w:val="003D0C0C"/>
    <w:rsid w:val="003D49DB"/>
    <w:rsid w:val="003D4B49"/>
    <w:rsid w:val="003D66D6"/>
    <w:rsid w:val="003E184A"/>
    <w:rsid w:val="003F175F"/>
    <w:rsid w:val="003F2831"/>
    <w:rsid w:val="003F399B"/>
    <w:rsid w:val="003F434B"/>
    <w:rsid w:val="003F4BAC"/>
    <w:rsid w:val="003F574A"/>
    <w:rsid w:val="003F57C9"/>
    <w:rsid w:val="003F619E"/>
    <w:rsid w:val="003F67BC"/>
    <w:rsid w:val="003F7BEF"/>
    <w:rsid w:val="00404FD9"/>
    <w:rsid w:val="00407D07"/>
    <w:rsid w:val="00411DBF"/>
    <w:rsid w:val="004159FE"/>
    <w:rsid w:val="00417C10"/>
    <w:rsid w:val="00421315"/>
    <w:rsid w:val="00424F7D"/>
    <w:rsid w:val="004271A4"/>
    <w:rsid w:val="00427797"/>
    <w:rsid w:val="00431FBE"/>
    <w:rsid w:val="004323F3"/>
    <w:rsid w:val="00444E24"/>
    <w:rsid w:val="00447ED1"/>
    <w:rsid w:val="00454196"/>
    <w:rsid w:val="004545FD"/>
    <w:rsid w:val="004561A9"/>
    <w:rsid w:val="0045744D"/>
    <w:rsid w:val="00457C4E"/>
    <w:rsid w:val="00462B0B"/>
    <w:rsid w:val="00462E63"/>
    <w:rsid w:val="00462E96"/>
    <w:rsid w:val="00464FF3"/>
    <w:rsid w:val="0047056F"/>
    <w:rsid w:val="00476644"/>
    <w:rsid w:val="004817DB"/>
    <w:rsid w:val="00483756"/>
    <w:rsid w:val="004854FD"/>
    <w:rsid w:val="004864B7"/>
    <w:rsid w:val="004907B9"/>
    <w:rsid w:val="004920DC"/>
    <w:rsid w:val="004A3397"/>
    <w:rsid w:val="004D39E4"/>
    <w:rsid w:val="004D3E42"/>
    <w:rsid w:val="004D7B42"/>
    <w:rsid w:val="004E2ECC"/>
    <w:rsid w:val="004E43C8"/>
    <w:rsid w:val="004F13F9"/>
    <w:rsid w:val="004F7CDD"/>
    <w:rsid w:val="0051032A"/>
    <w:rsid w:val="005126FE"/>
    <w:rsid w:val="0051445C"/>
    <w:rsid w:val="005162B1"/>
    <w:rsid w:val="00517AC7"/>
    <w:rsid w:val="005203BF"/>
    <w:rsid w:val="00522BF9"/>
    <w:rsid w:val="005359FD"/>
    <w:rsid w:val="005362C7"/>
    <w:rsid w:val="00541ABA"/>
    <w:rsid w:val="00542E58"/>
    <w:rsid w:val="00544C5F"/>
    <w:rsid w:val="00544D49"/>
    <w:rsid w:val="0054505B"/>
    <w:rsid w:val="00545C88"/>
    <w:rsid w:val="005513AC"/>
    <w:rsid w:val="005619A0"/>
    <w:rsid w:val="00562AE6"/>
    <w:rsid w:val="00564BF2"/>
    <w:rsid w:val="00567301"/>
    <w:rsid w:val="00567EB2"/>
    <w:rsid w:val="00570774"/>
    <w:rsid w:val="00571107"/>
    <w:rsid w:val="005723C4"/>
    <w:rsid w:val="005725B7"/>
    <w:rsid w:val="00573C26"/>
    <w:rsid w:val="005745AB"/>
    <w:rsid w:val="00575666"/>
    <w:rsid w:val="00576C9B"/>
    <w:rsid w:val="00577DEA"/>
    <w:rsid w:val="00580057"/>
    <w:rsid w:val="00580B8F"/>
    <w:rsid w:val="005822E4"/>
    <w:rsid w:val="0058377C"/>
    <w:rsid w:val="005900BF"/>
    <w:rsid w:val="005950A6"/>
    <w:rsid w:val="005965FA"/>
    <w:rsid w:val="00596AF9"/>
    <w:rsid w:val="005A1296"/>
    <w:rsid w:val="005A35E4"/>
    <w:rsid w:val="005B00BA"/>
    <w:rsid w:val="005C03FC"/>
    <w:rsid w:val="005C1718"/>
    <w:rsid w:val="005C182C"/>
    <w:rsid w:val="005C2FFD"/>
    <w:rsid w:val="005C3BE6"/>
    <w:rsid w:val="005C573C"/>
    <w:rsid w:val="005C7D26"/>
    <w:rsid w:val="005D0C63"/>
    <w:rsid w:val="005E015A"/>
    <w:rsid w:val="005E066C"/>
    <w:rsid w:val="005E1F9E"/>
    <w:rsid w:val="005E5E57"/>
    <w:rsid w:val="005F03C4"/>
    <w:rsid w:val="005F246E"/>
    <w:rsid w:val="00605D03"/>
    <w:rsid w:val="00606D4D"/>
    <w:rsid w:val="006103A6"/>
    <w:rsid w:val="00614185"/>
    <w:rsid w:val="00614E97"/>
    <w:rsid w:val="00625FC6"/>
    <w:rsid w:val="006277A7"/>
    <w:rsid w:val="00627D53"/>
    <w:rsid w:val="0063431F"/>
    <w:rsid w:val="0063694F"/>
    <w:rsid w:val="00637622"/>
    <w:rsid w:val="006566E0"/>
    <w:rsid w:val="0065781E"/>
    <w:rsid w:val="006617C1"/>
    <w:rsid w:val="0066304E"/>
    <w:rsid w:val="00663226"/>
    <w:rsid w:val="006743BB"/>
    <w:rsid w:val="0067449B"/>
    <w:rsid w:val="0067512F"/>
    <w:rsid w:val="00676170"/>
    <w:rsid w:val="0067640A"/>
    <w:rsid w:val="006830F5"/>
    <w:rsid w:val="00685FDC"/>
    <w:rsid w:val="0069165A"/>
    <w:rsid w:val="00691837"/>
    <w:rsid w:val="00691927"/>
    <w:rsid w:val="006941AE"/>
    <w:rsid w:val="00696DD5"/>
    <w:rsid w:val="006A187C"/>
    <w:rsid w:val="006A48FA"/>
    <w:rsid w:val="006A6FE7"/>
    <w:rsid w:val="006A7496"/>
    <w:rsid w:val="006B1FD9"/>
    <w:rsid w:val="006B39DD"/>
    <w:rsid w:val="006B5EAE"/>
    <w:rsid w:val="006C26C4"/>
    <w:rsid w:val="006C6713"/>
    <w:rsid w:val="006D0A9D"/>
    <w:rsid w:val="006D1014"/>
    <w:rsid w:val="006D229E"/>
    <w:rsid w:val="006D24E4"/>
    <w:rsid w:val="006D2C79"/>
    <w:rsid w:val="006E02B8"/>
    <w:rsid w:val="006E24FA"/>
    <w:rsid w:val="006F00DD"/>
    <w:rsid w:val="006F1DB2"/>
    <w:rsid w:val="006F1FA0"/>
    <w:rsid w:val="006F4DFF"/>
    <w:rsid w:val="006F7E9D"/>
    <w:rsid w:val="00700D66"/>
    <w:rsid w:val="007032AE"/>
    <w:rsid w:val="00704B45"/>
    <w:rsid w:val="007055F1"/>
    <w:rsid w:val="00711C3A"/>
    <w:rsid w:val="007128E3"/>
    <w:rsid w:val="00713BF8"/>
    <w:rsid w:val="0071687B"/>
    <w:rsid w:val="007220E6"/>
    <w:rsid w:val="0072551E"/>
    <w:rsid w:val="00725BDA"/>
    <w:rsid w:val="00730E09"/>
    <w:rsid w:val="00730F65"/>
    <w:rsid w:val="007315C9"/>
    <w:rsid w:val="007327B0"/>
    <w:rsid w:val="007359BB"/>
    <w:rsid w:val="00735C63"/>
    <w:rsid w:val="00735CAC"/>
    <w:rsid w:val="0073738F"/>
    <w:rsid w:val="00740438"/>
    <w:rsid w:val="00742B8B"/>
    <w:rsid w:val="007445B7"/>
    <w:rsid w:val="00750EB5"/>
    <w:rsid w:val="0076063A"/>
    <w:rsid w:val="00761846"/>
    <w:rsid w:val="00762C76"/>
    <w:rsid w:val="007633F4"/>
    <w:rsid w:val="00764A18"/>
    <w:rsid w:val="00764E0B"/>
    <w:rsid w:val="007659F7"/>
    <w:rsid w:val="00771C6A"/>
    <w:rsid w:val="007738EF"/>
    <w:rsid w:val="007805AF"/>
    <w:rsid w:val="00781537"/>
    <w:rsid w:val="007833F2"/>
    <w:rsid w:val="0078561B"/>
    <w:rsid w:val="00786504"/>
    <w:rsid w:val="007866F4"/>
    <w:rsid w:val="00790BCA"/>
    <w:rsid w:val="00791EC8"/>
    <w:rsid w:val="00792B51"/>
    <w:rsid w:val="00793BF2"/>
    <w:rsid w:val="00797AA4"/>
    <w:rsid w:val="007A0F03"/>
    <w:rsid w:val="007A1E2B"/>
    <w:rsid w:val="007A4C48"/>
    <w:rsid w:val="007A5457"/>
    <w:rsid w:val="007A5EA0"/>
    <w:rsid w:val="007A7A40"/>
    <w:rsid w:val="007B11BB"/>
    <w:rsid w:val="007B5FEE"/>
    <w:rsid w:val="007B6096"/>
    <w:rsid w:val="007B61F0"/>
    <w:rsid w:val="007C0D18"/>
    <w:rsid w:val="007C40BA"/>
    <w:rsid w:val="007D1674"/>
    <w:rsid w:val="007D4A37"/>
    <w:rsid w:val="007D5B40"/>
    <w:rsid w:val="007D5D2F"/>
    <w:rsid w:val="007D68F0"/>
    <w:rsid w:val="007D7137"/>
    <w:rsid w:val="007E0389"/>
    <w:rsid w:val="007E12C9"/>
    <w:rsid w:val="007F0C68"/>
    <w:rsid w:val="007F455C"/>
    <w:rsid w:val="007F5628"/>
    <w:rsid w:val="007F78CD"/>
    <w:rsid w:val="007F7EC2"/>
    <w:rsid w:val="007F7F9F"/>
    <w:rsid w:val="00800625"/>
    <w:rsid w:val="0080124E"/>
    <w:rsid w:val="00805449"/>
    <w:rsid w:val="00806F82"/>
    <w:rsid w:val="00807BF7"/>
    <w:rsid w:val="00814F0E"/>
    <w:rsid w:val="00816D16"/>
    <w:rsid w:val="0081788B"/>
    <w:rsid w:val="00817908"/>
    <w:rsid w:val="00820C48"/>
    <w:rsid w:val="00825E83"/>
    <w:rsid w:val="00826EF0"/>
    <w:rsid w:val="00835F43"/>
    <w:rsid w:val="00844E00"/>
    <w:rsid w:val="00845A26"/>
    <w:rsid w:val="00845E30"/>
    <w:rsid w:val="00845F8E"/>
    <w:rsid w:val="008470A4"/>
    <w:rsid w:val="0085006E"/>
    <w:rsid w:val="00851937"/>
    <w:rsid w:val="008538F7"/>
    <w:rsid w:val="00853AFC"/>
    <w:rsid w:val="00856E65"/>
    <w:rsid w:val="008571A0"/>
    <w:rsid w:val="008618AC"/>
    <w:rsid w:val="008650A7"/>
    <w:rsid w:val="0086677D"/>
    <w:rsid w:val="00876DF3"/>
    <w:rsid w:val="00880FAA"/>
    <w:rsid w:val="008819ED"/>
    <w:rsid w:val="0088426B"/>
    <w:rsid w:val="00895EFE"/>
    <w:rsid w:val="0089645F"/>
    <w:rsid w:val="00896E25"/>
    <w:rsid w:val="008A056B"/>
    <w:rsid w:val="008A18B8"/>
    <w:rsid w:val="008A2B64"/>
    <w:rsid w:val="008A561C"/>
    <w:rsid w:val="008B0D1A"/>
    <w:rsid w:val="008B1BE5"/>
    <w:rsid w:val="008B2382"/>
    <w:rsid w:val="008B545E"/>
    <w:rsid w:val="008B5856"/>
    <w:rsid w:val="008C172E"/>
    <w:rsid w:val="008C44CB"/>
    <w:rsid w:val="008C4D23"/>
    <w:rsid w:val="008E34AA"/>
    <w:rsid w:val="008E67E0"/>
    <w:rsid w:val="008E6811"/>
    <w:rsid w:val="008F5A75"/>
    <w:rsid w:val="0090682E"/>
    <w:rsid w:val="0091355A"/>
    <w:rsid w:val="0091406B"/>
    <w:rsid w:val="00917510"/>
    <w:rsid w:val="00921994"/>
    <w:rsid w:val="00925E5D"/>
    <w:rsid w:val="00932153"/>
    <w:rsid w:val="00933F94"/>
    <w:rsid w:val="00934CB5"/>
    <w:rsid w:val="00935892"/>
    <w:rsid w:val="009439AA"/>
    <w:rsid w:val="00943AD8"/>
    <w:rsid w:val="00944759"/>
    <w:rsid w:val="00946C67"/>
    <w:rsid w:val="00947DE8"/>
    <w:rsid w:val="0095667A"/>
    <w:rsid w:val="00961504"/>
    <w:rsid w:val="00962370"/>
    <w:rsid w:val="00962436"/>
    <w:rsid w:val="0096420E"/>
    <w:rsid w:val="00965E3E"/>
    <w:rsid w:val="0096722B"/>
    <w:rsid w:val="00971DD4"/>
    <w:rsid w:val="009759B6"/>
    <w:rsid w:val="009767F4"/>
    <w:rsid w:val="0098194A"/>
    <w:rsid w:val="0098548F"/>
    <w:rsid w:val="00991D4A"/>
    <w:rsid w:val="00993F77"/>
    <w:rsid w:val="009946BD"/>
    <w:rsid w:val="00994F23"/>
    <w:rsid w:val="00995403"/>
    <w:rsid w:val="00995835"/>
    <w:rsid w:val="009A310D"/>
    <w:rsid w:val="009B0BE1"/>
    <w:rsid w:val="009B33B6"/>
    <w:rsid w:val="009B398A"/>
    <w:rsid w:val="009B4381"/>
    <w:rsid w:val="009B4A08"/>
    <w:rsid w:val="009B6ED6"/>
    <w:rsid w:val="009B7F8D"/>
    <w:rsid w:val="009D04CE"/>
    <w:rsid w:val="009D200D"/>
    <w:rsid w:val="009D3C44"/>
    <w:rsid w:val="009D4E73"/>
    <w:rsid w:val="009D5446"/>
    <w:rsid w:val="009D6236"/>
    <w:rsid w:val="009E1A8B"/>
    <w:rsid w:val="009E1C67"/>
    <w:rsid w:val="009E3F0B"/>
    <w:rsid w:val="009E6ADE"/>
    <w:rsid w:val="009F1D73"/>
    <w:rsid w:val="009F4EB4"/>
    <w:rsid w:val="009F50E6"/>
    <w:rsid w:val="009F5CB0"/>
    <w:rsid w:val="00A01251"/>
    <w:rsid w:val="00A12414"/>
    <w:rsid w:val="00A14624"/>
    <w:rsid w:val="00A21A8F"/>
    <w:rsid w:val="00A22794"/>
    <w:rsid w:val="00A24A27"/>
    <w:rsid w:val="00A35330"/>
    <w:rsid w:val="00A368AA"/>
    <w:rsid w:val="00A36A9F"/>
    <w:rsid w:val="00A424C4"/>
    <w:rsid w:val="00A4346A"/>
    <w:rsid w:val="00A440A0"/>
    <w:rsid w:val="00A50367"/>
    <w:rsid w:val="00A543E4"/>
    <w:rsid w:val="00A54EF0"/>
    <w:rsid w:val="00A56C5D"/>
    <w:rsid w:val="00A6061B"/>
    <w:rsid w:val="00A60E66"/>
    <w:rsid w:val="00A6371C"/>
    <w:rsid w:val="00A65B98"/>
    <w:rsid w:val="00A754F7"/>
    <w:rsid w:val="00A85ED8"/>
    <w:rsid w:val="00A87C4F"/>
    <w:rsid w:val="00A91C45"/>
    <w:rsid w:val="00A92D80"/>
    <w:rsid w:val="00A9710E"/>
    <w:rsid w:val="00AA387D"/>
    <w:rsid w:val="00AA3DA2"/>
    <w:rsid w:val="00AA453E"/>
    <w:rsid w:val="00AA48D8"/>
    <w:rsid w:val="00AA48DC"/>
    <w:rsid w:val="00AA5CD7"/>
    <w:rsid w:val="00AA6470"/>
    <w:rsid w:val="00AB3617"/>
    <w:rsid w:val="00AB6DB1"/>
    <w:rsid w:val="00AC0FEA"/>
    <w:rsid w:val="00AC1150"/>
    <w:rsid w:val="00AD0B26"/>
    <w:rsid w:val="00AD3827"/>
    <w:rsid w:val="00AD778B"/>
    <w:rsid w:val="00AE211D"/>
    <w:rsid w:val="00AF3AA5"/>
    <w:rsid w:val="00B00CB3"/>
    <w:rsid w:val="00B042B4"/>
    <w:rsid w:val="00B04745"/>
    <w:rsid w:val="00B07BCC"/>
    <w:rsid w:val="00B11DD8"/>
    <w:rsid w:val="00B12F44"/>
    <w:rsid w:val="00B15307"/>
    <w:rsid w:val="00B1772C"/>
    <w:rsid w:val="00B2037C"/>
    <w:rsid w:val="00B21C7E"/>
    <w:rsid w:val="00B25268"/>
    <w:rsid w:val="00B25849"/>
    <w:rsid w:val="00B27B02"/>
    <w:rsid w:val="00B30B70"/>
    <w:rsid w:val="00B33E87"/>
    <w:rsid w:val="00B4198C"/>
    <w:rsid w:val="00B45A21"/>
    <w:rsid w:val="00B45D24"/>
    <w:rsid w:val="00B501A8"/>
    <w:rsid w:val="00B569CF"/>
    <w:rsid w:val="00B57756"/>
    <w:rsid w:val="00B61AE7"/>
    <w:rsid w:val="00B6472D"/>
    <w:rsid w:val="00B65B53"/>
    <w:rsid w:val="00B67480"/>
    <w:rsid w:val="00B67BD9"/>
    <w:rsid w:val="00B75F0B"/>
    <w:rsid w:val="00B82501"/>
    <w:rsid w:val="00B85467"/>
    <w:rsid w:val="00B8595E"/>
    <w:rsid w:val="00B91B1A"/>
    <w:rsid w:val="00B921E6"/>
    <w:rsid w:val="00B95328"/>
    <w:rsid w:val="00B95735"/>
    <w:rsid w:val="00B95F4E"/>
    <w:rsid w:val="00B9619B"/>
    <w:rsid w:val="00BA3A66"/>
    <w:rsid w:val="00BB3B9A"/>
    <w:rsid w:val="00BB3BAC"/>
    <w:rsid w:val="00BB4279"/>
    <w:rsid w:val="00BC0026"/>
    <w:rsid w:val="00BC0076"/>
    <w:rsid w:val="00BC2DBE"/>
    <w:rsid w:val="00BC3746"/>
    <w:rsid w:val="00BC3C48"/>
    <w:rsid w:val="00BC54B3"/>
    <w:rsid w:val="00BD1415"/>
    <w:rsid w:val="00BD24B4"/>
    <w:rsid w:val="00BD48C5"/>
    <w:rsid w:val="00BD652A"/>
    <w:rsid w:val="00BD7453"/>
    <w:rsid w:val="00BE0D67"/>
    <w:rsid w:val="00C01955"/>
    <w:rsid w:val="00C03480"/>
    <w:rsid w:val="00C0773F"/>
    <w:rsid w:val="00C13CBC"/>
    <w:rsid w:val="00C1609C"/>
    <w:rsid w:val="00C1744E"/>
    <w:rsid w:val="00C21B0E"/>
    <w:rsid w:val="00C22582"/>
    <w:rsid w:val="00C261F5"/>
    <w:rsid w:val="00C330E0"/>
    <w:rsid w:val="00C336A1"/>
    <w:rsid w:val="00C41A7B"/>
    <w:rsid w:val="00C435DE"/>
    <w:rsid w:val="00C46665"/>
    <w:rsid w:val="00C53E56"/>
    <w:rsid w:val="00C54308"/>
    <w:rsid w:val="00C55902"/>
    <w:rsid w:val="00C57297"/>
    <w:rsid w:val="00C63AAC"/>
    <w:rsid w:val="00C6474F"/>
    <w:rsid w:val="00C6509F"/>
    <w:rsid w:val="00C6633D"/>
    <w:rsid w:val="00C6688C"/>
    <w:rsid w:val="00C72F09"/>
    <w:rsid w:val="00C76428"/>
    <w:rsid w:val="00C81456"/>
    <w:rsid w:val="00C833E6"/>
    <w:rsid w:val="00C84707"/>
    <w:rsid w:val="00C84C39"/>
    <w:rsid w:val="00C85941"/>
    <w:rsid w:val="00C908D5"/>
    <w:rsid w:val="00C92F64"/>
    <w:rsid w:val="00C93578"/>
    <w:rsid w:val="00CA3D13"/>
    <w:rsid w:val="00CB7E90"/>
    <w:rsid w:val="00CC20CD"/>
    <w:rsid w:val="00CC241E"/>
    <w:rsid w:val="00CC7B27"/>
    <w:rsid w:val="00CC7E39"/>
    <w:rsid w:val="00CD0071"/>
    <w:rsid w:val="00CD1DD2"/>
    <w:rsid w:val="00CD2E84"/>
    <w:rsid w:val="00CD4646"/>
    <w:rsid w:val="00CD555C"/>
    <w:rsid w:val="00CE1CD0"/>
    <w:rsid w:val="00CE274A"/>
    <w:rsid w:val="00CE34AA"/>
    <w:rsid w:val="00CE37C4"/>
    <w:rsid w:val="00CE4A9C"/>
    <w:rsid w:val="00CE523D"/>
    <w:rsid w:val="00CE5987"/>
    <w:rsid w:val="00CF1A27"/>
    <w:rsid w:val="00CF366D"/>
    <w:rsid w:val="00CF5EBA"/>
    <w:rsid w:val="00CF6907"/>
    <w:rsid w:val="00CF6F09"/>
    <w:rsid w:val="00D036AA"/>
    <w:rsid w:val="00D04BDE"/>
    <w:rsid w:val="00D06613"/>
    <w:rsid w:val="00D06B22"/>
    <w:rsid w:val="00D07607"/>
    <w:rsid w:val="00D07DE9"/>
    <w:rsid w:val="00D100AF"/>
    <w:rsid w:val="00D12ACC"/>
    <w:rsid w:val="00D12E7B"/>
    <w:rsid w:val="00D20B78"/>
    <w:rsid w:val="00D23257"/>
    <w:rsid w:val="00D27672"/>
    <w:rsid w:val="00D36B5F"/>
    <w:rsid w:val="00D3738B"/>
    <w:rsid w:val="00D42DEB"/>
    <w:rsid w:val="00D43CC8"/>
    <w:rsid w:val="00D43F46"/>
    <w:rsid w:val="00D50A97"/>
    <w:rsid w:val="00D52447"/>
    <w:rsid w:val="00D550B3"/>
    <w:rsid w:val="00D56EB2"/>
    <w:rsid w:val="00D650FD"/>
    <w:rsid w:val="00D675BD"/>
    <w:rsid w:val="00D67E5A"/>
    <w:rsid w:val="00D71AF3"/>
    <w:rsid w:val="00D72384"/>
    <w:rsid w:val="00D7264D"/>
    <w:rsid w:val="00D72AF5"/>
    <w:rsid w:val="00D744EA"/>
    <w:rsid w:val="00D76144"/>
    <w:rsid w:val="00D8027E"/>
    <w:rsid w:val="00D807F6"/>
    <w:rsid w:val="00D81B3C"/>
    <w:rsid w:val="00D84D6E"/>
    <w:rsid w:val="00D91FB6"/>
    <w:rsid w:val="00D92B16"/>
    <w:rsid w:val="00D937C9"/>
    <w:rsid w:val="00D96F37"/>
    <w:rsid w:val="00D9750F"/>
    <w:rsid w:val="00DA09F4"/>
    <w:rsid w:val="00DA2EAF"/>
    <w:rsid w:val="00DA32DF"/>
    <w:rsid w:val="00DA3F06"/>
    <w:rsid w:val="00DA449C"/>
    <w:rsid w:val="00DB0152"/>
    <w:rsid w:val="00DB1386"/>
    <w:rsid w:val="00DB2EA5"/>
    <w:rsid w:val="00DB7AC2"/>
    <w:rsid w:val="00DC588E"/>
    <w:rsid w:val="00DC73CD"/>
    <w:rsid w:val="00DD14E3"/>
    <w:rsid w:val="00DD3C94"/>
    <w:rsid w:val="00DD4649"/>
    <w:rsid w:val="00DD77FB"/>
    <w:rsid w:val="00DE0F91"/>
    <w:rsid w:val="00DE21AB"/>
    <w:rsid w:val="00DE388C"/>
    <w:rsid w:val="00DE6462"/>
    <w:rsid w:val="00DE7FF9"/>
    <w:rsid w:val="00DF34F1"/>
    <w:rsid w:val="00DF6776"/>
    <w:rsid w:val="00E003C3"/>
    <w:rsid w:val="00E11FD4"/>
    <w:rsid w:val="00E33940"/>
    <w:rsid w:val="00E340ED"/>
    <w:rsid w:val="00E36B74"/>
    <w:rsid w:val="00E4044A"/>
    <w:rsid w:val="00E417C1"/>
    <w:rsid w:val="00E41D84"/>
    <w:rsid w:val="00E441A1"/>
    <w:rsid w:val="00E44DAE"/>
    <w:rsid w:val="00E469EA"/>
    <w:rsid w:val="00E53BC5"/>
    <w:rsid w:val="00E54ED6"/>
    <w:rsid w:val="00E553EA"/>
    <w:rsid w:val="00E56848"/>
    <w:rsid w:val="00E671D6"/>
    <w:rsid w:val="00E67CE6"/>
    <w:rsid w:val="00E71AA5"/>
    <w:rsid w:val="00E73402"/>
    <w:rsid w:val="00E82BFD"/>
    <w:rsid w:val="00E83734"/>
    <w:rsid w:val="00E84AB5"/>
    <w:rsid w:val="00E8501E"/>
    <w:rsid w:val="00E868A1"/>
    <w:rsid w:val="00E86905"/>
    <w:rsid w:val="00E86969"/>
    <w:rsid w:val="00E9360F"/>
    <w:rsid w:val="00E97781"/>
    <w:rsid w:val="00EB0604"/>
    <w:rsid w:val="00EB18E6"/>
    <w:rsid w:val="00EB1F86"/>
    <w:rsid w:val="00EB33AA"/>
    <w:rsid w:val="00EB48D8"/>
    <w:rsid w:val="00EC18B8"/>
    <w:rsid w:val="00EC2881"/>
    <w:rsid w:val="00EC6EA3"/>
    <w:rsid w:val="00EC76D7"/>
    <w:rsid w:val="00ED35BA"/>
    <w:rsid w:val="00ED7F76"/>
    <w:rsid w:val="00EE6A04"/>
    <w:rsid w:val="00EF1487"/>
    <w:rsid w:val="00EF2A6C"/>
    <w:rsid w:val="00EF5F88"/>
    <w:rsid w:val="00EF65A3"/>
    <w:rsid w:val="00EF683E"/>
    <w:rsid w:val="00F00E4E"/>
    <w:rsid w:val="00F01528"/>
    <w:rsid w:val="00F059A7"/>
    <w:rsid w:val="00F15F36"/>
    <w:rsid w:val="00F25303"/>
    <w:rsid w:val="00F25465"/>
    <w:rsid w:val="00F26E39"/>
    <w:rsid w:val="00F33C4F"/>
    <w:rsid w:val="00F345C6"/>
    <w:rsid w:val="00F3491A"/>
    <w:rsid w:val="00F4239F"/>
    <w:rsid w:val="00F43305"/>
    <w:rsid w:val="00F447FD"/>
    <w:rsid w:val="00F47AD2"/>
    <w:rsid w:val="00F53E76"/>
    <w:rsid w:val="00F53FB9"/>
    <w:rsid w:val="00F570AB"/>
    <w:rsid w:val="00F57D6C"/>
    <w:rsid w:val="00F6185F"/>
    <w:rsid w:val="00F656A4"/>
    <w:rsid w:val="00F702BB"/>
    <w:rsid w:val="00F702CE"/>
    <w:rsid w:val="00F743AB"/>
    <w:rsid w:val="00F747FD"/>
    <w:rsid w:val="00F748C6"/>
    <w:rsid w:val="00F7544C"/>
    <w:rsid w:val="00F75DFA"/>
    <w:rsid w:val="00F76AF1"/>
    <w:rsid w:val="00F7750B"/>
    <w:rsid w:val="00F81C6C"/>
    <w:rsid w:val="00F84AA2"/>
    <w:rsid w:val="00F84F9B"/>
    <w:rsid w:val="00F86513"/>
    <w:rsid w:val="00F9205D"/>
    <w:rsid w:val="00F9409A"/>
    <w:rsid w:val="00F95935"/>
    <w:rsid w:val="00FA074E"/>
    <w:rsid w:val="00FA1A2E"/>
    <w:rsid w:val="00FA221F"/>
    <w:rsid w:val="00FA6FC4"/>
    <w:rsid w:val="00FB416C"/>
    <w:rsid w:val="00FB4DF0"/>
    <w:rsid w:val="00FB5A2E"/>
    <w:rsid w:val="00FC0F7C"/>
    <w:rsid w:val="00FC260D"/>
    <w:rsid w:val="00FC33F3"/>
    <w:rsid w:val="00FC35C1"/>
    <w:rsid w:val="00FC626C"/>
    <w:rsid w:val="00FD027D"/>
    <w:rsid w:val="00FD33DF"/>
    <w:rsid w:val="00FD3888"/>
    <w:rsid w:val="00FE0EBB"/>
    <w:rsid w:val="00FE71AD"/>
    <w:rsid w:val="00FE7BA2"/>
    <w:rsid w:val="00FF34DE"/>
    <w:rsid w:val="00FF5B2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C32DE"/>
    <w:rPr>
      <w:rFonts w:ascii="Times New Roman" w:hAnsi="Times New Roman" w:cs="Times New Roman"/>
      <w:sz w:val="24"/>
      <w:szCs w:val="22"/>
      <w:lang w:eastAsia="en-US"/>
    </w:rPr>
  </w:style>
  <w:style w:type="paragraph" w:styleId="Nadpis1">
    <w:name w:val="heading 1"/>
    <w:basedOn w:val="Normln"/>
    <w:next w:val="Normln"/>
    <w:link w:val="Nadpis1Char"/>
    <w:uiPriority w:val="9"/>
    <w:qFormat/>
    <w:rsid w:val="00F345C6"/>
    <w:pPr>
      <w:keepNext/>
      <w:ind w:firstLine="1418"/>
      <w:jc w:val="center"/>
      <w:outlineLvl w:val="0"/>
    </w:pPr>
    <w:rPr>
      <w:rFonts w:ascii="Arial" w:hAnsi="Arial"/>
      <w:sz w:val="20"/>
      <w:szCs w:val="20"/>
    </w:rPr>
  </w:style>
  <w:style w:type="paragraph" w:styleId="Nadpis2">
    <w:name w:val="heading 2"/>
    <w:basedOn w:val="Normln"/>
    <w:next w:val="Normln"/>
    <w:link w:val="Nadpis2Char"/>
    <w:uiPriority w:val="9"/>
    <w:semiHidden/>
    <w:unhideWhenUsed/>
    <w:qFormat/>
    <w:rsid w:val="00462B0B"/>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uiPriority w:val="9"/>
    <w:semiHidden/>
    <w:unhideWhenUsed/>
    <w:qFormat/>
    <w:rsid w:val="00462B0B"/>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F345C6"/>
    <w:rPr>
      <w:rFonts w:ascii="Arial" w:hAnsi="Arial" w:cs="Times New Roman"/>
      <w:sz w:val="20"/>
      <w:szCs w:val="20"/>
    </w:rPr>
  </w:style>
  <w:style w:type="character" w:styleId="Hypertextovodkaz">
    <w:name w:val="Hyperlink"/>
    <w:uiPriority w:val="99"/>
    <w:unhideWhenUsed/>
    <w:rsid w:val="00BD1415"/>
    <w:rPr>
      <w:rFonts w:cs="Times New Roman"/>
      <w:color w:val="0000FF"/>
      <w:u w:val="single"/>
    </w:rPr>
  </w:style>
  <w:style w:type="paragraph" w:styleId="Zhlav">
    <w:name w:val="header"/>
    <w:basedOn w:val="Normln"/>
    <w:link w:val="ZhlavChar"/>
    <w:uiPriority w:val="99"/>
    <w:unhideWhenUsed/>
    <w:rsid w:val="00704B45"/>
    <w:pPr>
      <w:tabs>
        <w:tab w:val="center" w:pos="4536"/>
        <w:tab w:val="right" w:pos="9072"/>
      </w:tabs>
    </w:pPr>
    <w:rPr>
      <w:szCs w:val="20"/>
    </w:rPr>
  </w:style>
  <w:style w:type="character" w:customStyle="1" w:styleId="ZhlavChar">
    <w:name w:val="Záhlaví Char"/>
    <w:link w:val="Zhlav"/>
    <w:uiPriority w:val="99"/>
    <w:semiHidden/>
    <w:locked/>
    <w:rsid w:val="00704B45"/>
    <w:rPr>
      <w:rFonts w:ascii="Times New Roman" w:hAnsi="Times New Roman" w:cs="Times New Roman"/>
      <w:sz w:val="24"/>
    </w:rPr>
  </w:style>
  <w:style w:type="paragraph" w:styleId="Zpat">
    <w:name w:val="footer"/>
    <w:basedOn w:val="Normln"/>
    <w:link w:val="ZpatChar"/>
    <w:uiPriority w:val="99"/>
    <w:unhideWhenUsed/>
    <w:rsid w:val="00704B45"/>
    <w:pPr>
      <w:tabs>
        <w:tab w:val="center" w:pos="4536"/>
        <w:tab w:val="right" w:pos="9072"/>
      </w:tabs>
    </w:pPr>
    <w:rPr>
      <w:szCs w:val="20"/>
    </w:rPr>
  </w:style>
  <w:style w:type="character" w:customStyle="1" w:styleId="ZpatChar">
    <w:name w:val="Zápatí Char"/>
    <w:link w:val="Zpat"/>
    <w:uiPriority w:val="99"/>
    <w:locked/>
    <w:rsid w:val="00704B45"/>
    <w:rPr>
      <w:rFonts w:ascii="Times New Roman" w:hAnsi="Times New Roman" w:cs="Times New Roman"/>
      <w:sz w:val="24"/>
    </w:rPr>
  </w:style>
  <w:style w:type="paragraph" w:customStyle="1" w:styleId="K-odstavec">
    <w:name w:val="K - odstavec"/>
    <w:basedOn w:val="Normln"/>
    <w:link w:val="K-odstavecChar"/>
    <w:qFormat/>
    <w:rsid w:val="00A754F7"/>
    <w:rPr>
      <w:rFonts w:ascii="Arial" w:hAnsi="Arial"/>
      <w:sz w:val="28"/>
      <w:szCs w:val="28"/>
    </w:rPr>
  </w:style>
  <w:style w:type="paragraph" w:customStyle="1" w:styleId="K-nadpiskapitoly">
    <w:name w:val="K - nadpis kapitoly"/>
    <w:basedOn w:val="Normln"/>
    <w:link w:val="K-nadpiskapitolyChar"/>
    <w:qFormat/>
    <w:rsid w:val="00A754F7"/>
    <w:rPr>
      <w:rFonts w:ascii="Arial" w:hAnsi="Arial"/>
      <w:b/>
      <w:sz w:val="32"/>
      <w:szCs w:val="32"/>
    </w:rPr>
  </w:style>
  <w:style w:type="character" w:customStyle="1" w:styleId="K-odstavecChar">
    <w:name w:val="K - odstavec Char"/>
    <w:link w:val="K-odstavec"/>
    <w:rsid w:val="00A754F7"/>
    <w:rPr>
      <w:rFonts w:ascii="Arial" w:hAnsi="Arial" w:cs="Arial"/>
      <w:sz w:val="28"/>
      <w:szCs w:val="28"/>
      <w:lang w:eastAsia="en-US"/>
    </w:rPr>
  </w:style>
  <w:style w:type="paragraph" w:customStyle="1" w:styleId="K-titulek">
    <w:name w:val="K - titulek"/>
    <w:basedOn w:val="Normln"/>
    <w:link w:val="K-titulekChar"/>
    <w:qFormat/>
    <w:rsid w:val="007633F4"/>
    <w:pPr>
      <w:spacing w:before="240" w:after="240"/>
      <w:jc w:val="center"/>
    </w:pPr>
    <w:rPr>
      <w:rFonts w:ascii="Arial" w:hAnsi="Arial"/>
      <w:b/>
      <w:sz w:val="52"/>
      <w:szCs w:val="52"/>
    </w:rPr>
  </w:style>
  <w:style w:type="character" w:customStyle="1" w:styleId="K-nadpiskapitolyChar">
    <w:name w:val="K - nadpis kapitoly Char"/>
    <w:link w:val="K-nadpiskapitoly"/>
    <w:rsid w:val="00A754F7"/>
    <w:rPr>
      <w:rFonts w:ascii="Arial" w:hAnsi="Arial" w:cs="Arial"/>
      <w:b/>
      <w:sz w:val="32"/>
      <w:szCs w:val="32"/>
      <w:lang w:eastAsia="en-US"/>
    </w:rPr>
  </w:style>
  <w:style w:type="paragraph" w:customStyle="1" w:styleId="K-nadpislnku">
    <w:name w:val="K - nadpis článku"/>
    <w:basedOn w:val="Normln"/>
    <w:next w:val="K-odstavec"/>
    <w:link w:val="K-nadpislnkuChar"/>
    <w:qFormat/>
    <w:rsid w:val="00A754F7"/>
    <w:rPr>
      <w:rFonts w:ascii="Arial" w:hAnsi="Arial"/>
      <w:sz w:val="28"/>
      <w:szCs w:val="28"/>
    </w:rPr>
  </w:style>
  <w:style w:type="character" w:customStyle="1" w:styleId="K-titulekChar">
    <w:name w:val="K - titulek Char"/>
    <w:link w:val="K-titulek"/>
    <w:rsid w:val="007633F4"/>
    <w:rPr>
      <w:rFonts w:ascii="Arial" w:hAnsi="Arial" w:cs="Arial"/>
      <w:b/>
      <w:sz w:val="52"/>
      <w:szCs w:val="52"/>
      <w:lang w:eastAsia="en-US"/>
    </w:rPr>
  </w:style>
  <w:style w:type="character" w:customStyle="1" w:styleId="Nadpis2Char">
    <w:name w:val="Nadpis 2 Char"/>
    <w:link w:val="Nadpis2"/>
    <w:uiPriority w:val="9"/>
    <w:semiHidden/>
    <w:rsid w:val="00462B0B"/>
    <w:rPr>
      <w:rFonts w:ascii="Cambria" w:eastAsia="Times New Roman" w:hAnsi="Cambria" w:cs="Times New Roman"/>
      <w:b/>
      <w:bCs/>
      <w:color w:val="4F81BD"/>
      <w:sz w:val="26"/>
      <w:szCs w:val="26"/>
      <w:lang w:eastAsia="en-US"/>
    </w:rPr>
  </w:style>
  <w:style w:type="character" w:customStyle="1" w:styleId="K-nadpislnkuChar">
    <w:name w:val="K - nadpis článku Char"/>
    <w:link w:val="K-nadpislnku"/>
    <w:rsid w:val="00A754F7"/>
    <w:rPr>
      <w:rFonts w:ascii="Arial" w:hAnsi="Arial" w:cs="Arial"/>
      <w:sz w:val="28"/>
      <w:szCs w:val="28"/>
      <w:lang w:eastAsia="en-US"/>
    </w:rPr>
  </w:style>
  <w:style w:type="character" w:customStyle="1" w:styleId="Nadpis3Char">
    <w:name w:val="Nadpis 3 Char"/>
    <w:link w:val="Nadpis3"/>
    <w:uiPriority w:val="9"/>
    <w:semiHidden/>
    <w:rsid w:val="00462B0B"/>
    <w:rPr>
      <w:rFonts w:ascii="Cambria" w:eastAsia="Times New Roman" w:hAnsi="Cambria" w:cs="Times New Roman"/>
      <w:b/>
      <w:bCs/>
      <w:color w:val="4F81BD"/>
      <w:sz w:val="24"/>
      <w:szCs w:val="22"/>
      <w:lang w:eastAsia="en-US"/>
    </w:rPr>
  </w:style>
  <w:style w:type="paragraph" w:styleId="Obsah1">
    <w:name w:val="toc 1"/>
    <w:aliases w:val="K - Obsah"/>
    <w:basedOn w:val="Normln"/>
    <w:next w:val="Normln"/>
    <w:autoRedefine/>
    <w:uiPriority w:val="39"/>
    <w:unhideWhenUsed/>
    <w:rsid w:val="00FD33DF"/>
    <w:pPr>
      <w:spacing w:after="100"/>
    </w:pPr>
    <w:rPr>
      <w:rFonts w:ascii="Arial" w:hAnsi="Arial"/>
      <w:sz w:val="28"/>
    </w:rPr>
  </w:style>
  <w:style w:type="paragraph" w:styleId="Obsah2">
    <w:name w:val="toc 2"/>
    <w:basedOn w:val="Normln"/>
    <w:next w:val="Normln"/>
    <w:autoRedefine/>
    <w:uiPriority w:val="39"/>
    <w:unhideWhenUsed/>
    <w:rsid w:val="00462B0B"/>
    <w:pPr>
      <w:spacing w:after="100"/>
      <w:ind w:left="240"/>
    </w:pPr>
  </w:style>
  <w:style w:type="paragraph" w:styleId="Nadpisobsahu">
    <w:name w:val="TOC Heading"/>
    <w:basedOn w:val="Nadpis1"/>
    <w:next w:val="Normln"/>
    <w:uiPriority w:val="39"/>
    <w:semiHidden/>
    <w:unhideWhenUsed/>
    <w:qFormat/>
    <w:rsid w:val="00462B0B"/>
    <w:pPr>
      <w:keepLines/>
      <w:spacing w:before="480" w:line="276" w:lineRule="auto"/>
      <w:ind w:firstLine="0"/>
      <w:jc w:val="left"/>
      <w:outlineLvl w:val="9"/>
    </w:pPr>
    <w:rPr>
      <w:rFonts w:ascii="Cambria" w:hAnsi="Cambria"/>
      <w:b/>
      <w:bCs/>
      <w:color w:val="365F91"/>
      <w:sz w:val="28"/>
      <w:szCs w:val="28"/>
    </w:rPr>
  </w:style>
  <w:style w:type="paragraph" w:styleId="Textbubliny">
    <w:name w:val="Balloon Text"/>
    <w:basedOn w:val="Normln"/>
    <w:link w:val="TextbublinyChar"/>
    <w:uiPriority w:val="99"/>
    <w:semiHidden/>
    <w:unhideWhenUsed/>
    <w:rsid w:val="00462B0B"/>
    <w:rPr>
      <w:rFonts w:ascii="Tahoma" w:hAnsi="Tahoma"/>
      <w:sz w:val="16"/>
      <w:szCs w:val="16"/>
    </w:rPr>
  </w:style>
  <w:style w:type="character" w:customStyle="1" w:styleId="TextbublinyChar">
    <w:name w:val="Text bubliny Char"/>
    <w:link w:val="Textbubliny"/>
    <w:uiPriority w:val="99"/>
    <w:semiHidden/>
    <w:rsid w:val="00462B0B"/>
    <w:rPr>
      <w:rFonts w:ascii="Tahoma" w:hAnsi="Tahoma" w:cs="Tahoma"/>
      <w:sz w:val="16"/>
      <w:szCs w:val="16"/>
      <w:lang w:eastAsia="en-US"/>
    </w:rPr>
  </w:style>
  <w:style w:type="character" w:styleId="Sledovanodkaz">
    <w:name w:val="FollowedHyperlink"/>
    <w:uiPriority w:val="99"/>
    <w:semiHidden/>
    <w:unhideWhenUsed/>
    <w:rsid w:val="00E003C3"/>
    <w:rPr>
      <w:color w:val="800080"/>
      <w:u w:val="single"/>
    </w:rPr>
  </w:style>
</w:styles>
</file>

<file path=word/webSettings.xml><?xml version="1.0" encoding="utf-8"?>
<w:webSettings xmlns:r="http://schemas.openxmlformats.org/officeDocument/2006/relationships" xmlns:w="http://schemas.openxmlformats.org/wordprocessingml/2006/main">
  <w:divs>
    <w:div w:id="346948050">
      <w:bodyDiv w:val="1"/>
      <w:marLeft w:val="0"/>
      <w:marRight w:val="0"/>
      <w:marTop w:val="0"/>
      <w:marBottom w:val="0"/>
      <w:divBdr>
        <w:top w:val="none" w:sz="0" w:space="0" w:color="auto"/>
        <w:left w:val="none" w:sz="0" w:space="0" w:color="auto"/>
        <w:bottom w:val="none" w:sz="0" w:space="0" w:color="auto"/>
        <w:right w:val="none" w:sz="0" w:space="0" w:color="auto"/>
      </w:divBdr>
    </w:div>
    <w:div w:id="810173864">
      <w:bodyDiv w:val="1"/>
      <w:marLeft w:val="0"/>
      <w:marRight w:val="0"/>
      <w:marTop w:val="0"/>
      <w:marBottom w:val="0"/>
      <w:divBdr>
        <w:top w:val="none" w:sz="0" w:space="0" w:color="auto"/>
        <w:left w:val="none" w:sz="0" w:space="0" w:color="auto"/>
        <w:bottom w:val="none" w:sz="0" w:space="0" w:color="auto"/>
        <w:right w:val="none" w:sz="0" w:space="0" w:color="auto"/>
      </w:divBdr>
    </w:div>
    <w:div w:id="899750856">
      <w:bodyDiv w:val="1"/>
      <w:marLeft w:val="0"/>
      <w:marRight w:val="0"/>
      <w:marTop w:val="0"/>
      <w:marBottom w:val="0"/>
      <w:divBdr>
        <w:top w:val="none" w:sz="0" w:space="0" w:color="auto"/>
        <w:left w:val="none" w:sz="0" w:space="0" w:color="auto"/>
        <w:bottom w:val="none" w:sz="0" w:space="0" w:color="auto"/>
        <w:right w:val="none" w:sz="0" w:space="0" w:color="auto"/>
      </w:divBdr>
    </w:div>
    <w:div w:id="988167932">
      <w:marLeft w:val="0"/>
      <w:marRight w:val="0"/>
      <w:marTop w:val="0"/>
      <w:marBottom w:val="0"/>
      <w:divBdr>
        <w:top w:val="none" w:sz="0" w:space="0" w:color="auto"/>
        <w:left w:val="none" w:sz="0" w:space="0" w:color="auto"/>
        <w:bottom w:val="none" w:sz="0" w:space="0" w:color="auto"/>
        <w:right w:val="none" w:sz="0" w:space="0" w:color="auto"/>
      </w:divBdr>
    </w:div>
    <w:div w:id="1450395744">
      <w:bodyDiv w:val="1"/>
      <w:marLeft w:val="0"/>
      <w:marRight w:val="0"/>
      <w:marTop w:val="0"/>
      <w:marBottom w:val="0"/>
      <w:divBdr>
        <w:top w:val="none" w:sz="0" w:space="0" w:color="auto"/>
        <w:left w:val="none" w:sz="0" w:space="0" w:color="auto"/>
        <w:bottom w:val="none" w:sz="0" w:space="0" w:color="auto"/>
        <w:right w:val="none" w:sz="0" w:space="0" w:color="auto"/>
      </w:divBdr>
      <w:divsChild>
        <w:div w:id="463430909">
          <w:marLeft w:val="0"/>
          <w:marRight w:val="0"/>
          <w:marTop w:val="0"/>
          <w:marBottom w:val="0"/>
          <w:divBdr>
            <w:top w:val="none" w:sz="0" w:space="0" w:color="auto"/>
            <w:left w:val="none" w:sz="0" w:space="0" w:color="auto"/>
            <w:bottom w:val="none" w:sz="0" w:space="0" w:color="auto"/>
            <w:right w:val="none" w:sz="0" w:space="0" w:color="auto"/>
          </w:divBdr>
        </w:div>
      </w:divsChild>
    </w:div>
    <w:div w:id="2028405970">
      <w:bodyDiv w:val="1"/>
      <w:marLeft w:val="0"/>
      <w:marRight w:val="0"/>
      <w:marTop w:val="0"/>
      <w:marBottom w:val="0"/>
      <w:divBdr>
        <w:top w:val="none" w:sz="0" w:space="0" w:color="auto"/>
        <w:left w:val="none" w:sz="0" w:space="0" w:color="auto"/>
        <w:bottom w:val="none" w:sz="0" w:space="0" w:color="auto"/>
        <w:right w:val="none" w:sz="0" w:space="0" w:color="auto"/>
      </w:divBdr>
      <w:divsChild>
        <w:div w:id="1655716784">
          <w:marLeft w:val="0"/>
          <w:marRight w:val="0"/>
          <w:marTop w:val="0"/>
          <w:marBottom w:val="0"/>
          <w:divBdr>
            <w:top w:val="none" w:sz="0" w:space="0" w:color="auto"/>
            <w:left w:val="none" w:sz="0" w:space="0" w:color="auto"/>
            <w:bottom w:val="none" w:sz="0" w:space="0" w:color="auto"/>
            <w:right w:val="none" w:sz="0" w:space="0" w:color="auto"/>
          </w:divBdr>
        </w:div>
        <w:div w:id="1954438506">
          <w:marLeft w:val="0"/>
          <w:marRight w:val="0"/>
          <w:marTop w:val="0"/>
          <w:marBottom w:val="0"/>
          <w:divBdr>
            <w:top w:val="none" w:sz="0" w:space="0" w:color="auto"/>
            <w:left w:val="none" w:sz="0" w:space="0" w:color="auto"/>
            <w:bottom w:val="none" w:sz="0" w:space="0" w:color="auto"/>
            <w:right w:val="none" w:sz="0" w:space="0" w:color="auto"/>
          </w:divBdr>
        </w:div>
        <w:div w:id="1032539133">
          <w:marLeft w:val="0"/>
          <w:marRight w:val="0"/>
          <w:marTop w:val="0"/>
          <w:marBottom w:val="0"/>
          <w:divBdr>
            <w:top w:val="none" w:sz="0" w:space="0" w:color="auto"/>
            <w:left w:val="none" w:sz="0" w:space="0" w:color="auto"/>
            <w:bottom w:val="none" w:sz="0" w:space="0" w:color="auto"/>
            <w:right w:val="none" w:sz="0" w:space="0" w:color="auto"/>
          </w:divBdr>
        </w:div>
        <w:div w:id="1041589058">
          <w:marLeft w:val="0"/>
          <w:marRight w:val="0"/>
          <w:marTop w:val="0"/>
          <w:marBottom w:val="0"/>
          <w:divBdr>
            <w:top w:val="none" w:sz="0" w:space="0" w:color="auto"/>
            <w:left w:val="none" w:sz="0" w:space="0" w:color="auto"/>
            <w:bottom w:val="none" w:sz="0" w:space="0" w:color="auto"/>
            <w:right w:val="none" w:sz="0" w:space="0" w:color="auto"/>
          </w:divBdr>
        </w:div>
      </w:divsChild>
    </w:div>
    <w:div w:id="2133552191">
      <w:bodyDiv w:val="1"/>
      <w:marLeft w:val="0"/>
      <w:marRight w:val="0"/>
      <w:marTop w:val="0"/>
      <w:marBottom w:val="0"/>
      <w:divBdr>
        <w:top w:val="none" w:sz="0" w:space="0" w:color="auto"/>
        <w:left w:val="none" w:sz="0" w:space="0" w:color="auto"/>
        <w:bottom w:val="none" w:sz="0" w:space="0" w:color="auto"/>
        <w:right w:val="none" w:sz="0" w:space="0" w:color="auto"/>
      </w:divBdr>
      <w:divsChild>
        <w:div w:id="1320561">
          <w:marLeft w:val="0"/>
          <w:marRight w:val="0"/>
          <w:marTop w:val="0"/>
          <w:marBottom w:val="0"/>
          <w:divBdr>
            <w:top w:val="none" w:sz="0" w:space="0" w:color="auto"/>
            <w:left w:val="none" w:sz="0" w:space="0" w:color="auto"/>
            <w:bottom w:val="none" w:sz="0" w:space="0" w:color="auto"/>
            <w:right w:val="none" w:sz="0" w:space="0" w:color="auto"/>
          </w:divBdr>
          <w:divsChild>
            <w:div w:id="284314035">
              <w:marLeft w:val="0"/>
              <w:marRight w:val="0"/>
              <w:marTop w:val="0"/>
              <w:marBottom w:val="0"/>
              <w:divBdr>
                <w:top w:val="none" w:sz="0" w:space="0" w:color="auto"/>
                <w:left w:val="none" w:sz="0" w:space="0" w:color="auto"/>
                <w:bottom w:val="none" w:sz="0" w:space="0" w:color="auto"/>
                <w:right w:val="none" w:sz="0" w:space="0" w:color="auto"/>
              </w:divBdr>
              <w:divsChild>
                <w:div w:id="116196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7128">
          <w:marLeft w:val="0"/>
          <w:marRight w:val="0"/>
          <w:marTop w:val="0"/>
          <w:marBottom w:val="0"/>
          <w:divBdr>
            <w:top w:val="none" w:sz="0" w:space="0" w:color="auto"/>
            <w:left w:val="none" w:sz="0" w:space="0" w:color="auto"/>
            <w:bottom w:val="none" w:sz="0" w:space="0" w:color="auto"/>
            <w:right w:val="none" w:sz="0" w:space="0" w:color="auto"/>
          </w:divBdr>
        </w:div>
        <w:div w:id="569195619">
          <w:marLeft w:val="0"/>
          <w:marRight w:val="0"/>
          <w:marTop w:val="0"/>
          <w:marBottom w:val="0"/>
          <w:divBdr>
            <w:top w:val="none" w:sz="0" w:space="0" w:color="auto"/>
            <w:left w:val="none" w:sz="0" w:space="0" w:color="auto"/>
            <w:bottom w:val="none" w:sz="0" w:space="0" w:color="auto"/>
            <w:right w:val="none" w:sz="0" w:space="0" w:color="auto"/>
          </w:divBdr>
          <w:divsChild>
            <w:div w:id="593516598">
              <w:marLeft w:val="0"/>
              <w:marRight w:val="0"/>
              <w:marTop w:val="0"/>
              <w:marBottom w:val="0"/>
              <w:divBdr>
                <w:top w:val="none" w:sz="0" w:space="0" w:color="auto"/>
                <w:left w:val="none" w:sz="0" w:space="0" w:color="auto"/>
                <w:bottom w:val="none" w:sz="0" w:space="0" w:color="auto"/>
                <w:right w:val="none" w:sz="0" w:space="0" w:color="auto"/>
              </w:divBdr>
            </w:div>
          </w:divsChild>
        </w:div>
        <w:div w:id="660962789">
          <w:marLeft w:val="0"/>
          <w:marRight w:val="0"/>
          <w:marTop w:val="0"/>
          <w:marBottom w:val="0"/>
          <w:divBdr>
            <w:top w:val="none" w:sz="0" w:space="0" w:color="auto"/>
            <w:left w:val="none" w:sz="0" w:space="0" w:color="auto"/>
            <w:bottom w:val="none" w:sz="0" w:space="0" w:color="auto"/>
            <w:right w:val="none" w:sz="0" w:space="0" w:color="auto"/>
          </w:divBdr>
        </w:div>
        <w:div w:id="806166257">
          <w:marLeft w:val="0"/>
          <w:marRight w:val="0"/>
          <w:marTop w:val="0"/>
          <w:marBottom w:val="0"/>
          <w:divBdr>
            <w:top w:val="none" w:sz="0" w:space="0" w:color="auto"/>
            <w:left w:val="none" w:sz="0" w:space="0" w:color="auto"/>
            <w:bottom w:val="none" w:sz="0" w:space="0" w:color="auto"/>
            <w:right w:val="none" w:sz="0" w:space="0" w:color="auto"/>
          </w:divBdr>
        </w:div>
        <w:div w:id="1207789289">
          <w:marLeft w:val="0"/>
          <w:marRight w:val="0"/>
          <w:marTop w:val="0"/>
          <w:marBottom w:val="0"/>
          <w:divBdr>
            <w:top w:val="none" w:sz="0" w:space="0" w:color="auto"/>
            <w:left w:val="none" w:sz="0" w:space="0" w:color="auto"/>
            <w:bottom w:val="none" w:sz="0" w:space="0" w:color="auto"/>
            <w:right w:val="none" w:sz="0" w:space="0" w:color="auto"/>
          </w:divBdr>
        </w:div>
        <w:div w:id="1226333298">
          <w:marLeft w:val="0"/>
          <w:marRight w:val="0"/>
          <w:marTop w:val="0"/>
          <w:marBottom w:val="0"/>
          <w:divBdr>
            <w:top w:val="none" w:sz="0" w:space="0" w:color="auto"/>
            <w:left w:val="none" w:sz="0" w:space="0" w:color="auto"/>
            <w:bottom w:val="none" w:sz="0" w:space="0" w:color="auto"/>
            <w:right w:val="none" w:sz="0" w:space="0" w:color="auto"/>
          </w:divBdr>
        </w:div>
        <w:div w:id="1316377421">
          <w:marLeft w:val="0"/>
          <w:marRight w:val="0"/>
          <w:marTop w:val="0"/>
          <w:marBottom w:val="0"/>
          <w:divBdr>
            <w:top w:val="none" w:sz="0" w:space="0" w:color="auto"/>
            <w:left w:val="none" w:sz="0" w:space="0" w:color="auto"/>
            <w:bottom w:val="none" w:sz="0" w:space="0" w:color="auto"/>
            <w:right w:val="none" w:sz="0" w:space="0" w:color="auto"/>
          </w:divBdr>
        </w:div>
        <w:div w:id="1470515894">
          <w:marLeft w:val="0"/>
          <w:marRight w:val="0"/>
          <w:marTop w:val="0"/>
          <w:marBottom w:val="0"/>
          <w:divBdr>
            <w:top w:val="none" w:sz="0" w:space="0" w:color="auto"/>
            <w:left w:val="none" w:sz="0" w:space="0" w:color="auto"/>
            <w:bottom w:val="none" w:sz="0" w:space="0" w:color="auto"/>
            <w:right w:val="none" w:sz="0" w:space="0" w:color="auto"/>
          </w:divBdr>
        </w:div>
        <w:div w:id="1589994484">
          <w:marLeft w:val="0"/>
          <w:marRight w:val="0"/>
          <w:marTop w:val="0"/>
          <w:marBottom w:val="0"/>
          <w:divBdr>
            <w:top w:val="none" w:sz="0" w:space="0" w:color="auto"/>
            <w:left w:val="none" w:sz="0" w:space="0" w:color="auto"/>
            <w:bottom w:val="none" w:sz="0" w:space="0" w:color="auto"/>
            <w:right w:val="none" w:sz="0" w:space="0" w:color="auto"/>
          </w:divBdr>
          <w:divsChild>
            <w:div w:id="868418472">
              <w:marLeft w:val="0"/>
              <w:marRight w:val="0"/>
              <w:marTop w:val="0"/>
              <w:marBottom w:val="0"/>
              <w:divBdr>
                <w:top w:val="none" w:sz="0" w:space="0" w:color="auto"/>
                <w:left w:val="none" w:sz="0" w:space="0" w:color="auto"/>
                <w:bottom w:val="none" w:sz="0" w:space="0" w:color="auto"/>
                <w:right w:val="none" w:sz="0" w:space="0" w:color="auto"/>
              </w:divBdr>
              <w:divsChild>
                <w:div w:id="1921984416">
                  <w:marLeft w:val="0"/>
                  <w:marRight w:val="0"/>
                  <w:marTop w:val="0"/>
                  <w:marBottom w:val="0"/>
                  <w:divBdr>
                    <w:top w:val="none" w:sz="0" w:space="0" w:color="auto"/>
                    <w:left w:val="none" w:sz="0" w:space="0" w:color="auto"/>
                    <w:bottom w:val="none" w:sz="0" w:space="0" w:color="auto"/>
                    <w:right w:val="none" w:sz="0" w:space="0" w:color="auto"/>
                  </w:divBdr>
                  <w:divsChild>
                    <w:div w:id="70617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ktn.cz/biblio/catalog/26740" TargetMode="External"/><Relationship Id="rId13" Type="http://schemas.openxmlformats.org/officeDocument/2006/relationships/hyperlink" Target="http://brtpichlavec.sweb.cz/moudro/pranostiky/srpen/srpen.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biblio.ktn.cz/biblio/catalog/26736" TargetMode="External"/><Relationship Id="rId12" Type="http://schemas.openxmlformats.org/officeDocument/2006/relationships/hyperlink" Target="http://www.msstavby.cz/ostrava-postavi-koncertni-halu-19-07-2017/"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msstavby.cz/nove-podniky-v-centru-ostravy-13-06-07-2017/" TargetMode="External"/><Relationship Id="rId5" Type="http://schemas.openxmlformats.org/officeDocument/2006/relationships/footnotes" Target="footnotes.xml"/><Relationship Id="rId15" Type="http://schemas.openxmlformats.org/officeDocument/2006/relationships/hyperlink" Target="https://cs.wikipedia.org/wiki/Hlavn%C3%AD_strana" TargetMode="External"/><Relationship Id="rId23" Type="http://schemas.openxmlformats.org/officeDocument/2006/relationships/theme" Target="theme/theme1.xml"/><Relationship Id="rId10" Type="http://schemas.openxmlformats.org/officeDocument/2006/relationships/hyperlink" Target="http://databazeknih.cz/"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biblio.ktn.cz/biblio/catalog/26741" TargetMode="External"/><Relationship Id="rId14" Type="http://schemas.openxmlformats.org/officeDocument/2006/relationships/hyperlink" Target="http://www.zoo-ostrava.cz/cz/novinky/513-evropska-noc-pro-netopyry/"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DF0559-5F1B-4729-BAE6-0A9AF26A7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16</Pages>
  <Words>3408</Words>
  <Characters>20880</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24240</CharactersWithSpaces>
  <SharedDoc>false</SharedDoc>
  <HLinks>
    <vt:vector size="378" baseType="variant">
      <vt:variant>
        <vt:i4>2818084</vt:i4>
      </vt:variant>
      <vt:variant>
        <vt:i4>303</vt:i4>
      </vt:variant>
      <vt:variant>
        <vt:i4>0</vt:i4>
      </vt:variant>
      <vt:variant>
        <vt:i4>5</vt:i4>
      </vt:variant>
      <vt:variant>
        <vt:lpwstr>http://portal.chmi.cz/</vt:lpwstr>
      </vt:variant>
      <vt:variant>
        <vt:lpwstr/>
      </vt:variant>
      <vt:variant>
        <vt:i4>4456450</vt:i4>
      </vt:variant>
      <vt:variant>
        <vt:i4>300</vt:i4>
      </vt:variant>
      <vt:variant>
        <vt:i4>0</vt:i4>
      </vt:variant>
      <vt:variant>
        <vt:i4>5</vt:i4>
      </vt:variant>
      <vt:variant>
        <vt:lpwstr>http://www.dlo-ostrava.cz/aktualita/jarni-putovani-divadlem/194/</vt:lpwstr>
      </vt:variant>
      <vt:variant>
        <vt:lpwstr/>
      </vt:variant>
      <vt:variant>
        <vt:i4>327757</vt:i4>
      </vt:variant>
      <vt:variant>
        <vt:i4>297</vt:i4>
      </vt:variant>
      <vt:variant>
        <vt:i4>0</vt:i4>
      </vt:variant>
      <vt:variant>
        <vt:i4>5</vt:i4>
      </vt:variant>
      <vt:variant>
        <vt:lpwstr>http://www.tydenmozku.cz/</vt:lpwstr>
      </vt:variant>
      <vt:variant>
        <vt:lpwstr/>
      </vt:variant>
      <vt:variant>
        <vt:i4>3866666</vt:i4>
      </vt:variant>
      <vt:variant>
        <vt:i4>294</vt:i4>
      </vt:variant>
      <vt:variant>
        <vt:i4>0</vt:i4>
      </vt:variant>
      <vt:variant>
        <vt:i4>5</vt:i4>
      </vt:variant>
      <vt:variant>
        <vt:lpwstr>http://brtpichlavec.sweb.cz/moudro/pranostiky/brezen/brezen.htm</vt:lpwstr>
      </vt:variant>
      <vt:variant>
        <vt:lpwstr/>
      </vt:variant>
      <vt:variant>
        <vt:i4>4325379</vt:i4>
      </vt:variant>
      <vt:variant>
        <vt:i4>291</vt:i4>
      </vt:variant>
      <vt:variant>
        <vt:i4>0</vt:i4>
      </vt:variant>
      <vt:variant>
        <vt:i4>5</vt:i4>
      </vt:variant>
      <vt:variant>
        <vt:lpwstr>https://www.cd.cz/assets/info/cim-se-ridime/sppo-zmena-10---final.pdf</vt:lpwstr>
      </vt:variant>
      <vt:variant>
        <vt:lpwstr/>
      </vt:variant>
      <vt:variant>
        <vt:i4>5570571</vt:i4>
      </vt:variant>
      <vt:variant>
        <vt:i4>288</vt:i4>
      </vt:variant>
      <vt:variant>
        <vt:i4>0</vt:i4>
      </vt:variant>
      <vt:variant>
        <vt:i4>5</vt:i4>
      </vt:variant>
      <vt:variant>
        <vt:lpwstr>http://www.dpo.cz/aktuality/2311-2017-02-23-tz-tramvajova-trat-v-ostrave-porube.html</vt:lpwstr>
      </vt:variant>
      <vt:variant>
        <vt:lpwstr/>
      </vt:variant>
      <vt:variant>
        <vt:i4>3932244</vt:i4>
      </vt:variant>
      <vt:variant>
        <vt:i4>285</vt:i4>
      </vt:variant>
      <vt:variant>
        <vt:i4>0</vt:i4>
      </vt:variant>
      <vt:variant>
        <vt:i4>5</vt:i4>
      </vt:variant>
      <vt:variant>
        <vt:lpwstr>http://ostrava.idnes.cz/menza-v-centru-ostravy-konci-diq-/ostrava-zpravy.aspx?c=A170223_2307932_ostrava-zpravy_jog</vt:lpwstr>
      </vt:variant>
      <vt:variant>
        <vt:lpwstr/>
      </vt:variant>
      <vt:variant>
        <vt:i4>3014659</vt:i4>
      </vt:variant>
      <vt:variant>
        <vt:i4>282</vt:i4>
      </vt:variant>
      <vt:variant>
        <vt:i4>0</vt:i4>
      </vt:variant>
      <vt:variant>
        <vt:i4>5</vt:i4>
      </vt:variant>
      <vt:variant>
        <vt:lpwstr>http://ostrava.idnes.cz/zoo-cekani-na-sloni-mlade-i-obavy-z-poklesu-navstev-kvuli-pracem-pwn-/ostrava-zpravy.aspx?c=A170224_2308222_ostrava-zpravy_woj</vt:lpwstr>
      </vt:variant>
      <vt:variant>
        <vt:lpwstr/>
      </vt:variant>
      <vt:variant>
        <vt:i4>393329</vt:i4>
      </vt:variant>
      <vt:variant>
        <vt:i4>279</vt:i4>
      </vt:variant>
      <vt:variant>
        <vt:i4>0</vt:i4>
      </vt:variant>
      <vt:variant>
        <vt:i4>5</vt:i4>
      </vt:variant>
      <vt:variant>
        <vt:lpwstr>http://moravskoslezsky.denik.cz/zpravy_region/vybil-se-vam-mobil-verejne-nabijecky-najdete-predevsim-v-obchodnich-centrech-20170220.html</vt:lpwstr>
      </vt:variant>
      <vt:variant>
        <vt:lpwstr/>
      </vt:variant>
      <vt:variant>
        <vt:i4>1048606</vt:i4>
      </vt:variant>
      <vt:variant>
        <vt:i4>276</vt:i4>
      </vt:variant>
      <vt:variant>
        <vt:i4>0</vt:i4>
      </vt:variant>
      <vt:variant>
        <vt:i4>5</vt:i4>
      </vt:variant>
      <vt:variant>
        <vt:lpwstr>http://www.patriotmagazin.cz/ostrava-planuje-promenu-strasidelneho-sadu-stane-se-rajem-deti-a-sportu/</vt:lpwstr>
      </vt:variant>
      <vt:variant>
        <vt:lpwstr/>
      </vt:variant>
      <vt:variant>
        <vt:i4>4653064</vt:i4>
      </vt:variant>
      <vt:variant>
        <vt:i4>273</vt:i4>
      </vt:variant>
      <vt:variant>
        <vt:i4>0</vt:i4>
      </vt:variant>
      <vt:variant>
        <vt:i4>5</vt:i4>
      </vt:variant>
      <vt:variant>
        <vt:lpwstr>http://www.patriotmagazin.cz/prisednete-si-na-kurim-rynku-v-ostrave-bude-lavicka-se-sochou-osobnosti/</vt:lpwstr>
      </vt:variant>
      <vt:variant>
        <vt:lpwstr/>
      </vt:variant>
      <vt:variant>
        <vt:i4>6029387</vt:i4>
      </vt:variant>
      <vt:variant>
        <vt:i4>270</vt:i4>
      </vt:variant>
      <vt:variant>
        <vt:i4>0</vt:i4>
      </vt:variant>
      <vt:variant>
        <vt:i4>5</vt:i4>
      </vt:variant>
      <vt:variant>
        <vt:lpwstr>http://www.patriotmagazin.cz/v-ostrave-bude-pobocka-narodniho-zemedelskeho-muzea-vime-kde-a-jak-bude-vypadat/</vt:lpwstr>
      </vt:variant>
      <vt:variant>
        <vt:lpwstr/>
      </vt:variant>
      <vt:variant>
        <vt:i4>1966174</vt:i4>
      </vt:variant>
      <vt:variant>
        <vt:i4>267</vt:i4>
      </vt:variant>
      <vt:variant>
        <vt:i4>0</vt:i4>
      </vt:variant>
      <vt:variant>
        <vt:i4>5</vt:i4>
      </vt:variant>
      <vt:variant>
        <vt:lpwstr>http://www.patriotmagazin.cz/ostrava-hleda-letadlo-ktere-by-nahradilo-sturmovika-v-parku-ceskoslovenskych-letcu/</vt:lpwstr>
      </vt:variant>
      <vt:variant>
        <vt:lpwstr/>
      </vt:variant>
      <vt:variant>
        <vt:i4>7733274</vt:i4>
      </vt:variant>
      <vt:variant>
        <vt:i4>264</vt:i4>
      </vt:variant>
      <vt:variant>
        <vt:i4>0</vt:i4>
      </vt:variant>
      <vt:variant>
        <vt:i4>5</vt:i4>
      </vt:variant>
      <vt:variant>
        <vt:lpwstr>http://ostrava.idnes.cz/pomozte-nam-najit-letadlo-do-parku-zada-radnice-fl6-/ostrava-zpravy.aspx?c=A170211_2305392_ostrava-zpravy_jog</vt:lpwstr>
      </vt:variant>
      <vt:variant>
        <vt:lpwstr/>
      </vt:variant>
      <vt:variant>
        <vt:i4>7602202</vt:i4>
      </vt:variant>
      <vt:variant>
        <vt:i4>261</vt:i4>
      </vt:variant>
      <vt:variant>
        <vt:i4>0</vt:i4>
      </vt:variant>
      <vt:variant>
        <vt:i4>5</vt:i4>
      </vt:variant>
      <vt:variant>
        <vt:lpwstr>http://moravskoslezsky.denik.cz/zpravy_region/slezsky-breh-reky-ostravice-projde-velkou-promenou-20170220.html</vt:lpwstr>
      </vt:variant>
      <vt:variant>
        <vt:lpwstr/>
      </vt:variant>
      <vt:variant>
        <vt:i4>5505091</vt:i4>
      </vt:variant>
      <vt:variant>
        <vt:i4>258</vt:i4>
      </vt:variant>
      <vt:variant>
        <vt:i4>0</vt:i4>
      </vt:variant>
      <vt:variant>
        <vt:i4>5</vt:i4>
      </vt:variant>
      <vt:variant>
        <vt:lpwstr>http://www.msstavby.cz/ostrava-v-roce-2016-dokoncene-projekty-29-12-2016/</vt:lpwstr>
      </vt:variant>
      <vt:variant>
        <vt:lpwstr/>
      </vt:variant>
      <vt:variant>
        <vt:i4>7012472</vt:i4>
      </vt:variant>
      <vt:variant>
        <vt:i4>255</vt:i4>
      </vt:variant>
      <vt:variant>
        <vt:i4>0</vt:i4>
      </vt:variant>
      <vt:variant>
        <vt:i4>5</vt:i4>
      </vt:variant>
      <vt:variant>
        <vt:lpwstr>http://www.msstavby.cz/nove-podniky-v-centru-ostravy-11-17-02-2017/</vt:lpwstr>
      </vt:variant>
      <vt:variant>
        <vt:lpwstr/>
      </vt:variant>
      <vt:variant>
        <vt:i4>7667816</vt:i4>
      </vt:variant>
      <vt:variant>
        <vt:i4>252</vt:i4>
      </vt:variant>
      <vt:variant>
        <vt:i4>0</vt:i4>
      </vt:variant>
      <vt:variant>
        <vt:i4>5</vt:i4>
      </vt:variant>
      <vt:variant>
        <vt:lpwstr>http://databazeknih.cz/</vt:lpwstr>
      </vt:variant>
      <vt:variant>
        <vt:lpwstr/>
      </vt:variant>
      <vt:variant>
        <vt:i4>1376267</vt:i4>
      </vt:variant>
      <vt:variant>
        <vt:i4>249</vt:i4>
      </vt:variant>
      <vt:variant>
        <vt:i4>0</vt:i4>
      </vt:variant>
      <vt:variant>
        <vt:i4>5</vt:i4>
      </vt:variant>
      <vt:variant>
        <vt:lpwstr>http://www.kdd.cz/index.php?page=detail&amp;id=20785</vt:lpwstr>
      </vt:variant>
      <vt:variant>
        <vt:lpwstr/>
      </vt:variant>
      <vt:variant>
        <vt:i4>7405603</vt:i4>
      </vt:variant>
      <vt:variant>
        <vt:i4>246</vt:i4>
      </vt:variant>
      <vt:variant>
        <vt:i4>0</vt:i4>
      </vt:variant>
      <vt:variant>
        <vt:i4>5</vt:i4>
      </vt:variant>
      <vt:variant>
        <vt:lpwstr>https://biblio.ktn.cz/biblio/catalog/26344</vt:lpwstr>
      </vt:variant>
      <vt:variant>
        <vt:lpwstr/>
      </vt:variant>
      <vt:variant>
        <vt:i4>1245187</vt:i4>
      </vt:variant>
      <vt:variant>
        <vt:i4>243</vt:i4>
      </vt:variant>
      <vt:variant>
        <vt:i4>0</vt:i4>
      </vt:variant>
      <vt:variant>
        <vt:i4>5</vt:i4>
      </vt:variant>
      <vt:variant>
        <vt:lpwstr>http://www.kdd.cz/index.php?page=detail&amp;id=26165</vt:lpwstr>
      </vt:variant>
      <vt:variant>
        <vt:lpwstr/>
      </vt:variant>
      <vt:variant>
        <vt:i4>7733280</vt:i4>
      </vt:variant>
      <vt:variant>
        <vt:i4>240</vt:i4>
      </vt:variant>
      <vt:variant>
        <vt:i4>0</vt:i4>
      </vt:variant>
      <vt:variant>
        <vt:i4>5</vt:i4>
      </vt:variant>
      <vt:variant>
        <vt:lpwstr>https://biblio.ktn.cz/biblio/catalog/26373</vt:lpwstr>
      </vt:variant>
      <vt:variant>
        <vt:lpwstr/>
      </vt:variant>
      <vt:variant>
        <vt:i4>2031617</vt:i4>
      </vt:variant>
      <vt:variant>
        <vt:i4>237</vt:i4>
      </vt:variant>
      <vt:variant>
        <vt:i4>0</vt:i4>
      </vt:variant>
      <vt:variant>
        <vt:i4>5</vt:i4>
      </vt:variant>
      <vt:variant>
        <vt:lpwstr>http://www.kdd.cz/index.php?page=detail&amp;id=20921</vt:lpwstr>
      </vt:variant>
      <vt:variant>
        <vt:lpwstr/>
      </vt:variant>
      <vt:variant>
        <vt:i4>7798816</vt:i4>
      </vt:variant>
      <vt:variant>
        <vt:i4>234</vt:i4>
      </vt:variant>
      <vt:variant>
        <vt:i4>0</vt:i4>
      </vt:variant>
      <vt:variant>
        <vt:i4>5</vt:i4>
      </vt:variant>
      <vt:variant>
        <vt:lpwstr>https://biblio.ktn.cz/biblio/catalog/26372</vt:lpwstr>
      </vt:variant>
      <vt:variant>
        <vt:lpwstr/>
      </vt:variant>
      <vt:variant>
        <vt:i4>7798830</vt:i4>
      </vt:variant>
      <vt:variant>
        <vt:i4>231</vt:i4>
      </vt:variant>
      <vt:variant>
        <vt:i4>0</vt:i4>
      </vt:variant>
      <vt:variant>
        <vt:i4>5</vt:i4>
      </vt:variant>
      <vt:variant>
        <vt:lpwstr>https://biblio.ktn.cz/biblio/catalog/26392</vt:lpwstr>
      </vt:variant>
      <vt:variant>
        <vt:lpwstr/>
      </vt:variant>
      <vt:variant>
        <vt:i4>1114166</vt:i4>
      </vt:variant>
      <vt:variant>
        <vt:i4>224</vt:i4>
      </vt:variant>
      <vt:variant>
        <vt:i4>0</vt:i4>
      </vt:variant>
      <vt:variant>
        <vt:i4>5</vt:i4>
      </vt:variant>
      <vt:variant>
        <vt:lpwstr/>
      </vt:variant>
      <vt:variant>
        <vt:lpwstr>_Toc476307459</vt:lpwstr>
      </vt:variant>
      <vt:variant>
        <vt:i4>1114166</vt:i4>
      </vt:variant>
      <vt:variant>
        <vt:i4>218</vt:i4>
      </vt:variant>
      <vt:variant>
        <vt:i4>0</vt:i4>
      </vt:variant>
      <vt:variant>
        <vt:i4>5</vt:i4>
      </vt:variant>
      <vt:variant>
        <vt:lpwstr/>
      </vt:variant>
      <vt:variant>
        <vt:lpwstr>_Toc476307458</vt:lpwstr>
      </vt:variant>
      <vt:variant>
        <vt:i4>1114166</vt:i4>
      </vt:variant>
      <vt:variant>
        <vt:i4>212</vt:i4>
      </vt:variant>
      <vt:variant>
        <vt:i4>0</vt:i4>
      </vt:variant>
      <vt:variant>
        <vt:i4>5</vt:i4>
      </vt:variant>
      <vt:variant>
        <vt:lpwstr/>
      </vt:variant>
      <vt:variant>
        <vt:lpwstr>_Toc476307457</vt:lpwstr>
      </vt:variant>
      <vt:variant>
        <vt:i4>1114166</vt:i4>
      </vt:variant>
      <vt:variant>
        <vt:i4>206</vt:i4>
      </vt:variant>
      <vt:variant>
        <vt:i4>0</vt:i4>
      </vt:variant>
      <vt:variant>
        <vt:i4>5</vt:i4>
      </vt:variant>
      <vt:variant>
        <vt:lpwstr/>
      </vt:variant>
      <vt:variant>
        <vt:lpwstr>_Toc476307456</vt:lpwstr>
      </vt:variant>
      <vt:variant>
        <vt:i4>1114166</vt:i4>
      </vt:variant>
      <vt:variant>
        <vt:i4>200</vt:i4>
      </vt:variant>
      <vt:variant>
        <vt:i4>0</vt:i4>
      </vt:variant>
      <vt:variant>
        <vt:i4>5</vt:i4>
      </vt:variant>
      <vt:variant>
        <vt:lpwstr/>
      </vt:variant>
      <vt:variant>
        <vt:lpwstr>_Toc476307455</vt:lpwstr>
      </vt:variant>
      <vt:variant>
        <vt:i4>1114166</vt:i4>
      </vt:variant>
      <vt:variant>
        <vt:i4>194</vt:i4>
      </vt:variant>
      <vt:variant>
        <vt:i4>0</vt:i4>
      </vt:variant>
      <vt:variant>
        <vt:i4>5</vt:i4>
      </vt:variant>
      <vt:variant>
        <vt:lpwstr/>
      </vt:variant>
      <vt:variant>
        <vt:lpwstr>_Toc476307454</vt:lpwstr>
      </vt:variant>
      <vt:variant>
        <vt:i4>1114166</vt:i4>
      </vt:variant>
      <vt:variant>
        <vt:i4>188</vt:i4>
      </vt:variant>
      <vt:variant>
        <vt:i4>0</vt:i4>
      </vt:variant>
      <vt:variant>
        <vt:i4>5</vt:i4>
      </vt:variant>
      <vt:variant>
        <vt:lpwstr/>
      </vt:variant>
      <vt:variant>
        <vt:lpwstr>_Toc476307453</vt:lpwstr>
      </vt:variant>
      <vt:variant>
        <vt:i4>1114166</vt:i4>
      </vt:variant>
      <vt:variant>
        <vt:i4>182</vt:i4>
      </vt:variant>
      <vt:variant>
        <vt:i4>0</vt:i4>
      </vt:variant>
      <vt:variant>
        <vt:i4>5</vt:i4>
      </vt:variant>
      <vt:variant>
        <vt:lpwstr/>
      </vt:variant>
      <vt:variant>
        <vt:lpwstr>_Toc476307452</vt:lpwstr>
      </vt:variant>
      <vt:variant>
        <vt:i4>1114166</vt:i4>
      </vt:variant>
      <vt:variant>
        <vt:i4>176</vt:i4>
      </vt:variant>
      <vt:variant>
        <vt:i4>0</vt:i4>
      </vt:variant>
      <vt:variant>
        <vt:i4>5</vt:i4>
      </vt:variant>
      <vt:variant>
        <vt:lpwstr/>
      </vt:variant>
      <vt:variant>
        <vt:lpwstr>_Toc476307451</vt:lpwstr>
      </vt:variant>
      <vt:variant>
        <vt:i4>1114166</vt:i4>
      </vt:variant>
      <vt:variant>
        <vt:i4>170</vt:i4>
      </vt:variant>
      <vt:variant>
        <vt:i4>0</vt:i4>
      </vt:variant>
      <vt:variant>
        <vt:i4>5</vt:i4>
      </vt:variant>
      <vt:variant>
        <vt:lpwstr/>
      </vt:variant>
      <vt:variant>
        <vt:lpwstr>_Toc476307450</vt:lpwstr>
      </vt:variant>
      <vt:variant>
        <vt:i4>1048630</vt:i4>
      </vt:variant>
      <vt:variant>
        <vt:i4>164</vt:i4>
      </vt:variant>
      <vt:variant>
        <vt:i4>0</vt:i4>
      </vt:variant>
      <vt:variant>
        <vt:i4>5</vt:i4>
      </vt:variant>
      <vt:variant>
        <vt:lpwstr/>
      </vt:variant>
      <vt:variant>
        <vt:lpwstr>_Toc476307449</vt:lpwstr>
      </vt:variant>
      <vt:variant>
        <vt:i4>1048630</vt:i4>
      </vt:variant>
      <vt:variant>
        <vt:i4>158</vt:i4>
      </vt:variant>
      <vt:variant>
        <vt:i4>0</vt:i4>
      </vt:variant>
      <vt:variant>
        <vt:i4>5</vt:i4>
      </vt:variant>
      <vt:variant>
        <vt:lpwstr/>
      </vt:variant>
      <vt:variant>
        <vt:lpwstr>_Toc476307448</vt:lpwstr>
      </vt:variant>
      <vt:variant>
        <vt:i4>1048630</vt:i4>
      </vt:variant>
      <vt:variant>
        <vt:i4>152</vt:i4>
      </vt:variant>
      <vt:variant>
        <vt:i4>0</vt:i4>
      </vt:variant>
      <vt:variant>
        <vt:i4>5</vt:i4>
      </vt:variant>
      <vt:variant>
        <vt:lpwstr/>
      </vt:variant>
      <vt:variant>
        <vt:lpwstr>_Toc476307447</vt:lpwstr>
      </vt:variant>
      <vt:variant>
        <vt:i4>1048630</vt:i4>
      </vt:variant>
      <vt:variant>
        <vt:i4>146</vt:i4>
      </vt:variant>
      <vt:variant>
        <vt:i4>0</vt:i4>
      </vt:variant>
      <vt:variant>
        <vt:i4>5</vt:i4>
      </vt:variant>
      <vt:variant>
        <vt:lpwstr/>
      </vt:variant>
      <vt:variant>
        <vt:lpwstr>_Toc476307446</vt:lpwstr>
      </vt:variant>
      <vt:variant>
        <vt:i4>1048630</vt:i4>
      </vt:variant>
      <vt:variant>
        <vt:i4>140</vt:i4>
      </vt:variant>
      <vt:variant>
        <vt:i4>0</vt:i4>
      </vt:variant>
      <vt:variant>
        <vt:i4>5</vt:i4>
      </vt:variant>
      <vt:variant>
        <vt:lpwstr/>
      </vt:variant>
      <vt:variant>
        <vt:lpwstr>_Toc476307445</vt:lpwstr>
      </vt:variant>
      <vt:variant>
        <vt:i4>1048630</vt:i4>
      </vt:variant>
      <vt:variant>
        <vt:i4>134</vt:i4>
      </vt:variant>
      <vt:variant>
        <vt:i4>0</vt:i4>
      </vt:variant>
      <vt:variant>
        <vt:i4>5</vt:i4>
      </vt:variant>
      <vt:variant>
        <vt:lpwstr/>
      </vt:variant>
      <vt:variant>
        <vt:lpwstr>_Toc476307444</vt:lpwstr>
      </vt:variant>
      <vt:variant>
        <vt:i4>1048630</vt:i4>
      </vt:variant>
      <vt:variant>
        <vt:i4>128</vt:i4>
      </vt:variant>
      <vt:variant>
        <vt:i4>0</vt:i4>
      </vt:variant>
      <vt:variant>
        <vt:i4>5</vt:i4>
      </vt:variant>
      <vt:variant>
        <vt:lpwstr/>
      </vt:variant>
      <vt:variant>
        <vt:lpwstr>_Toc476307443</vt:lpwstr>
      </vt:variant>
      <vt:variant>
        <vt:i4>1048630</vt:i4>
      </vt:variant>
      <vt:variant>
        <vt:i4>122</vt:i4>
      </vt:variant>
      <vt:variant>
        <vt:i4>0</vt:i4>
      </vt:variant>
      <vt:variant>
        <vt:i4>5</vt:i4>
      </vt:variant>
      <vt:variant>
        <vt:lpwstr/>
      </vt:variant>
      <vt:variant>
        <vt:lpwstr>_Toc476307442</vt:lpwstr>
      </vt:variant>
      <vt:variant>
        <vt:i4>1048630</vt:i4>
      </vt:variant>
      <vt:variant>
        <vt:i4>116</vt:i4>
      </vt:variant>
      <vt:variant>
        <vt:i4>0</vt:i4>
      </vt:variant>
      <vt:variant>
        <vt:i4>5</vt:i4>
      </vt:variant>
      <vt:variant>
        <vt:lpwstr/>
      </vt:variant>
      <vt:variant>
        <vt:lpwstr>_Toc476307441</vt:lpwstr>
      </vt:variant>
      <vt:variant>
        <vt:i4>1048630</vt:i4>
      </vt:variant>
      <vt:variant>
        <vt:i4>110</vt:i4>
      </vt:variant>
      <vt:variant>
        <vt:i4>0</vt:i4>
      </vt:variant>
      <vt:variant>
        <vt:i4>5</vt:i4>
      </vt:variant>
      <vt:variant>
        <vt:lpwstr/>
      </vt:variant>
      <vt:variant>
        <vt:lpwstr>_Toc476307440</vt:lpwstr>
      </vt:variant>
      <vt:variant>
        <vt:i4>1507382</vt:i4>
      </vt:variant>
      <vt:variant>
        <vt:i4>104</vt:i4>
      </vt:variant>
      <vt:variant>
        <vt:i4>0</vt:i4>
      </vt:variant>
      <vt:variant>
        <vt:i4>5</vt:i4>
      </vt:variant>
      <vt:variant>
        <vt:lpwstr/>
      </vt:variant>
      <vt:variant>
        <vt:lpwstr>_Toc476307439</vt:lpwstr>
      </vt:variant>
      <vt:variant>
        <vt:i4>1507382</vt:i4>
      </vt:variant>
      <vt:variant>
        <vt:i4>98</vt:i4>
      </vt:variant>
      <vt:variant>
        <vt:i4>0</vt:i4>
      </vt:variant>
      <vt:variant>
        <vt:i4>5</vt:i4>
      </vt:variant>
      <vt:variant>
        <vt:lpwstr/>
      </vt:variant>
      <vt:variant>
        <vt:lpwstr>_Toc476307438</vt:lpwstr>
      </vt:variant>
      <vt:variant>
        <vt:i4>1507382</vt:i4>
      </vt:variant>
      <vt:variant>
        <vt:i4>92</vt:i4>
      </vt:variant>
      <vt:variant>
        <vt:i4>0</vt:i4>
      </vt:variant>
      <vt:variant>
        <vt:i4>5</vt:i4>
      </vt:variant>
      <vt:variant>
        <vt:lpwstr/>
      </vt:variant>
      <vt:variant>
        <vt:lpwstr>_Toc476307437</vt:lpwstr>
      </vt:variant>
      <vt:variant>
        <vt:i4>1507382</vt:i4>
      </vt:variant>
      <vt:variant>
        <vt:i4>86</vt:i4>
      </vt:variant>
      <vt:variant>
        <vt:i4>0</vt:i4>
      </vt:variant>
      <vt:variant>
        <vt:i4>5</vt:i4>
      </vt:variant>
      <vt:variant>
        <vt:lpwstr/>
      </vt:variant>
      <vt:variant>
        <vt:lpwstr>_Toc476307436</vt:lpwstr>
      </vt:variant>
      <vt:variant>
        <vt:i4>1507382</vt:i4>
      </vt:variant>
      <vt:variant>
        <vt:i4>80</vt:i4>
      </vt:variant>
      <vt:variant>
        <vt:i4>0</vt:i4>
      </vt:variant>
      <vt:variant>
        <vt:i4>5</vt:i4>
      </vt:variant>
      <vt:variant>
        <vt:lpwstr/>
      </vt:variant>
      <vt:variant>
        <vt:lpwstr>_Toc476307435</vt:lpwstr>
      </vt:variant>
      <vt:variant>
        <vt:i4>1507382</vt:i4>
      </vt:variant>
      <vt:variant>
        <vt:i4>74</vt:i4>
      </vt:variant>
      <vt:variant>
        <vt:i4>0</vt:i4>
      </vt:variant>
      <vt:variant>
        <vt:i4>5</vt:i4>
      </vt:variant>
      <vt:variant>
        <vt:lpwstr/>
      </vt:variant>
      <vt:variant>
        <vt:lpwstr>_Toc476307434</vt:lpwstr>
      </vt:variant>
      <vt:variant>
        <vt:i4>1507382</vt:i4>
      </vt:variant>
      <vt:variant>
        <vt:i4>68</vt:i4>
      </vt:variant>
      <vt:variant>
        <vt:i4>0</vt:i4>
      </vt:variant>
      <vt:variant>
        <vt:i4>5</vt:i4>
      </vt:variant>
      <vt:variant>
        <vt:lpwstr/>
      </vt:variant>
      <vt:variant>
        <vt:lpwstr>_Toc476307433</vt:lpwstr>
      </vt:variant>
      <vt:variant>
        <vt:i4>1507382</vt:i4>
      </vt:variant>
      <vt:variant>
        <vt:i4>62</vt:i4>
      </vt:variant>
      <vt:variant>
        <vt:i4>0</vt:i4>
      </vt:variant>
      <vt:variant>
        <vt:i4>5</vt:i4>
      </vt:variant>
      <vt:variant>
        <vt:lpwstr/>
      </vt:variant>
      <vt:variant>
        <vt:lpwstr>_Toc476307432</vt:lpwstr>
      </vt:variant>
      <vt:variant>
        <vt:i4>1507382</vt:i4>
      </vt:variant>
      <vt:variant>
        <vt:i4>56</vt:i4>
      </vt:variant>
      <vt:variant>
        <vt:i4>0</vt:i4>
      </vt:variant>
      <vt:variant>
        <vt:i4>5</vt:i4>
      </vt:variant>
      <vt:variant>
        <vt:lpwstr/>
      </vt:variant>
      <vt:variant>
        <vt:lpwstr>_Toc476307431</vt:lpwstr>
      </vt:variant>
      <vt:variant>
        <vt:i4>1507382</vt:i4>
      </vt:variant>
      <vt:variant>
        <vt:i4>50</vt:i4>
      </vt:variant>
      <vt:variant>
        <vt:i4>0</vt:i4>
      </vt:variant>
      <vt:variant>
        <vt:i4>5</vt:i4>
      </vt:variant>
      <vt:variant>
        <vt:lpwstr/>
      </vt:variant>
      <vt:variant>
        <vt:lpwstr>_Toc476307430</vt:lpwstr>
      </vt:variant>
      <vt:variant>
        <vt:i4>1441846</vt:i4>
      </vt:variant>
      <vt:variant>
        <vt:i4>44</vt:i4>
      </vt:variant>
      <vt:variant>
        <vt:i4>0</vt:i4>
      </vt:variant>
      <vt:variant>
        <vt:i4>5</vt:i4>
      </vt:variant>
      <vt:variant>
        <vt:lpwstr/>
      </vt:variant>
      <vt:variant>
        <vt:lpwstr>_Toc476307429</vt:lpwstr>
      </vt:variant>
      <vt:variant>
        <vt:i4>1441846</vt:i4>
      </vt:variant>
      <vt:variant>
        <vt:i4>38</vt:i4>
      </vt:variant>
      <vt:variant>
        <vt:i4>0</vt:i4>
      </vt:variant>
      <vt:variant>
        <vt:i4>5</vt:i4>
      </vt:variant>
      <vt:variant>
        <vt:lpwstr/>
      </vt:variant>
      <vt:variant>
        <vt:lpwstr>_Toc476307428</vt:lpwstr>
      </vt:variant>
      <vt:variant>
        <vt:i4>1441846</vt:i4>
      </vt:variant>
      <vt:variant>
        <vt:i4>32</vt:i4>
      </vt:variant>
      <vt:variant>
        <vt:i4>0</vt:i4>
      </vt:variant>
      <vt:variant>
        <vt:i4>5</vt:i4>
      </vt:variant>
      <vt:variant>
        <vt:lpwstr/>
      </vt:variant>
      <vt:variant>
        <vt:lpwstr>_Toc476307427</vt:lpwstr>
      </vt:variant>
      <vt:variant>
        <vt:i4>1441846</vt:i4>
      </vt:variant>
      <vt:variant>
        <vt:i4>26</vt:i4>
      </vt:variant>
      <vt:variant>
        <vt:i4>0</vt:i4>
      </vt:variant>
      <vt:variant>
        <vt:i4>5</vt:i4>
      </vt:variant>
      <vt:variant>
        <vt:lpwstr/>
      </vt:variant>
      <vt:variant>
        <vt:lpwstr>_Toc476307426</vt:lpwstr>
      </vt:variant>
      <vt:variant>
        <vt:i4>1441846</vt:i4>
      </vt:variant>
      <vt:variant>
        <vt:i4>20</vt:i4>
      </vt:variant>
      <vt:variant>
        <vt:i4>0</vt:i4>
      </vt:variant>
      <vt:variant>
        <vt:i4>5</vt:i4>
      </vt:variant>
      <vt:variant>
        <vt:lpwstr/>
      </vt:variant>
      <vt:variant>
        <vt:lpwstr>_Toc476307425</vt:lpwstr>
      </vt:variant>
      <vt:variant>
        <vt:i4>1441846</vt:i4>
      </vt:variant>
      <vt:variant>
        <vt:i4>14</vt:i4>
      </vt:variant>
      <vt:variant>
        <vt:i4>0</vt:i4>
      </vt:variant>
      <vt:variant>
        <vt:i4>5</vt:i4>
      </vt:variant>
      <vt:variant>
        <vt:lpwstr/>
      </vt:variant>
      <vt:variant>
        <vt:lpwstr>_Toc476307424</vt:lpwstr>
      </vt:variant>
      <vt:variant>
        <vt:i4>1441846</vt:i4>
      </vt:variant>
      <vt:variant>
        <vt:i4>8</vt:i4>
      </vt:variant>
      <vt:variant>
        <vt:i4>0</vt:i4>
      </vt:variant>
      <vt:variant>
        <vt:i4>5</vt:i4>
      </vt:variant>
      <vt:variant>
        <vt:lpwstr/>
      </vt:variant>
      <vt:variant>
        <vt:lpwstr>_Toc476307423</vt:lpwstr>
      </vt:variant>
      <vt:variant>
        <vt:i4>1441846</vt:i4>
      </vt:variant>
      <vt:variant>
        <vt:i4>2</vt:i4>
      </vt:variant>
      <vt:variant>
        <vt:i4>0</vt:i4>
      </vt:variant>
      <vt:variant>
        <vt:i4>5</vt:i4>
      </vt:variant>
      <vt:variant>
        <vt:lpwstr/>
      </vt:variant>
      <vt:variant>
        <vt:lpwstr>_Toc476307422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dc:creator>
  <cp:lastModifiedBy>Kamila Rojáková</cp:lastModifiedBy>
  <cp:revision>5</cp:revision>
  <cp:lastPrinted>2016-12-05T12:06:00Z</cp:lastPrinted>
  <dcterms:created xsi:type="dcterms:W3CDTF">2017-08-02T11:55:00Z</dcterms:created>
  <dcterms:modified xsi:type="dcterms:W3CDTF">2017-08-04T10:08:00Z</dcterms:modified>
</cp:coreProperties>
</file>